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FA5" w:rsidRPr="00A13258" w:rsidRDefault="00602FA5" w:rsidP="006D2556">
      <w:pPr>
        <w:pStyle w:val="NoSpacing"/>
        <w:ind w:firstLine="709"/>
        <w:jc w:val="center"/>
        <w:rPr>
          <w:rFonts w:ascii="Times New Roman" w:hAnsi="Times New Roman" w:cs="Times New Roman"/>
          <w:sz w:val="36"/>
          <w:szCs w:val="36"/>
        </w:rPr>
      </w:pPr>
      <w:r w:rsidRPr="00A13258">
        <w:rPr>
          <w:rFonts w:ascii="Times New Roman" w:hAnsi="Times New Roman" w:cs="Times New Roman"/>
          <w:sz w:val="36"/>
          <w:szCs w:val="36"/>
        </w:rPr>
        <w:t>Интерактивна програма</w:t>
      </w:r>
      <w:r>
        <w:rPr>
          <w:rFonts w:ascii="Times New Roman" w:hAnsi="Times New Roman" w:cs="Times New Roman"/>
          <w:sz w:val="36"/>
          <w:szCs w:val="36"/>
        </w:rPr>
        <w:t xml:space="preserve"> </w:t>
      </w:r>
      <w:r w:rsidRPr="00A13258">
        <w:rPr>
          <w:rFonts w:ascii="Times New Roman" w:hAnsi="Times New Roman" w:cs="Times New Roman"/>
          <w:sz w:val="36"/>
          <w:szCs w:val="36"/>
        </w:rPr>
        <w:t>за обучение на младежи</w:t>
      </w:r>
    </w:p>
    <w:p w:rsidR="00602FA5" w:rsidRDefault="00602FA5" w:rsidP="006D2556">
      <w:pPr>
        <w:ind w:firstLine="709"/>
        <w:jc w:val="center"/>
        <w:rPr>
          <w:rFonts w:ascii="Times New Roman" w:hAnsi="Times New Roman" w:cs="Times New Roman"/>
          <w:sz w:val="28"/>
          <w:szCs w:val="28"/>
        </w:rPr>
      </w:pPr>
    </w:p>
    <w:p w:rsidR="00602FA5" w:rsidRDefault="00602FA5" w:rsidP="006D2556">
      <w:pPr>
        <w:ind w:firstLine="709"/>
        <w:jc w:val="center"/>
        <w:rPr>
          <w:rFonts w:ascii="Times New Roman" w:hAnsi="Times New Roman" w:cs="Times New Roman"/>
          <w:b/>
          <w:sz w:val="32"/>
          <w:szCs w:val="32"/>
        </w:rPr>
      </w:pPr>
      <w:r w:rsidRPr="00A13258">
        <w:rPr>
          <w:rFonts w:ascii="Times New Roman" w:hAnsi="Times New Roman" w:cs="Times New Roman"/>
          <w:b/>
          <w:sz w:val="32"/>
          <w:szCs w:val="32"/>
        </w:rPr>
        <w:t>Тема: „Социално отговорно поведение на младите хора“</w:t>
      </w:r>
    </w:p>
    <w:p w:rsidR="00636600" w:rsidRDefault="00602FA5" w:rsidP="006D2556">
      <w:pPr>
        <w:ind w:firstLine="709"/>
        <w:jc w:val="center"/>
        <w:rPr>
          <w:rFonts w:ascii="Times New Roman" w:hAnsi="Times New Roman" w:cs="Times New Roman"/>
          <w:b/>
          <w:sz w:val="32"/>
          <w:szCs w:val="32"/>
        </w:rPr>
      </w:pPr>
      <w:r>
        <w:rPr>
          <w:rFonts w:ascii="Times New Roman" w:hAnsi="Times New Roman" w:cs="Times New Roman"/>
          <w:b/>
          <w:sz w:val="28"/>
          <w:szCs w:val="28"/>
        </w:rPr>
        <w:t>7</w:t>
      </w:r>
      <w:r w:rsidRPr="00CF000E">
        <w:rPr>
          <w:rFonts w:ascii="Times New Roman" w:hAnsi="Times New Roman" w:cs="Times New Roman"/>
          <w:b/>
          <w:sz w:val="28"/>
          <w:szCs w:val="28"/>
        </w:rPr>
        <w:t xml:space="preserve"> Сесия </w:t>
      </w:r>
      <w:r>
        <w:rPr>
          <w:rFonts w:ascii="Times New Roman" w:hAnsi="Times New Roman" w:cs="Times New Roman"/>
          <w:b/>
          <w:sz w:val="28"/>
          <w:szCs w:val="28"/>
        </w:rPr>
        <w:t>–Седма основна  п</w:t>
      </w:r>
      <w:r w:rsidRPr="00CF000E">
        <w:rPr>
          <w:rFonts w:ascii="Times New Roman" w:hAnsi="Times New Roman" w:cs="Times New Roman"/>
          <w:b/>
          <w:sz w:val="28"/>
          <w:szCs w:val="28"/>
        </w:rPr>
        <w:t>одтема</w:t>
      </w:r>
      <w:r>
        <w:rPr>
          <w:rFonts w:ascii="Times New Roman" w:hAnsi="Times New Roman" w:cs="Times New Roman"/>
          <w:sz w:val="28"/>
          <w:szCs w:val="28"/>
        </w:rPr>
        <w:t xml:space="preserve">: </w:t>
      </w:r>
      <w:r w:rsidRPr="00602FA5">
        <w:rPr>
          <w:rFonts w:ascii="Times New Roman" w:hAnsi="Times New Roman" w:cs="Times New Roman"/>
          <w:b/>
          <w:sz w:val="32"/>
          <w:szCs w:val="32"/>
        </w:rPr>
        <w:t>Свобода и отговорност, избори и последствия</w:t>
      </w:r>
    </w:p>
    <w:p w:rsidR="00602FA5" w:rsidRPr="00AA1AD3" w:rsidRDefault="00602FA5" w:rsidP="006D2556">
      <w:pPr>
        <w:ind w:firstLine="709"/>
        <w:jc w:val="both"/>
        <w:rPr>
          <w:rFonts w:ascii="Times New Roman" w:hAnsi="Times New Roman" w:cs="Times New Roman"/>
          <w:b/>
          <w:sz w:val="28"/>
          <w:szCs w:val="28"/>
          <w:u w:val="single"/>
        </w:rPr>
      </w:pPr>
      <w:r w:rsidRPr="00AA1AD3">
        <w:rPr>
          <w:rFonts w:ascii="Times New Roman" w:hAnsi="Times New Roman" w:cs="Times New Roman"/>
          <w:b/>
          <w:sz w:val="28"/>
          <w:szCs w:val="28"/>
          <w:u w:val="single"/>
        </w:rPr>
        <w:t>Информационна част</w:t>
      </w:r>
    </w:p>
    <w:p w:rsidR="00602FA5" w:rsidRPr="00602FA5" w:rsidRDefault="00602FA5" w:rsidP="006D2556">
      <w:pPr>
        <w:spacing w:after="0" w:line="240" w:lineRule="auto"/>
        <w:ind w:firstLine="709"/>
        <w:jc w:val="both"/>
        <w:rPr>
          <w:rFonts w:ascii="Times New Roman" w:hAnsi="Times New Roman" w:cs="Times New Roman"/>
          <w:sz w:val="24"/>
          <w:szCs w:val="24"/>
        </w:rPr>
      </w:pPr>
      <w:r w:rsidRPr="00602FA5">
        <w:rPr>
          <w:rFonts w:ascii="Times New Roman" w:hAnsi="Times New Roman" w:cs="Times New Roman"/>
          <w:sz w:val="24"/>
          <w:szCs w:val="24"/>
        </w:rPr>
        <w:t>Всички хора без изключение са податливи на идеята, че някой е длъжен да се грижи за тях. СВОБОДНИТЕ по-малко от другите, но все пак и те са склонни да регресират до детското състояние на духа, при което ние прехвърляме отговорността за нашата съдба на някой друг.</w:t>
      </w:r>
    </w:p>
    <w:p w:rsidR="00602FA5" w:rsidRPr="00602FA5" w:rsidRDefault="00602FA5" w:rsidP="006D2556">
      <w:pPr>
        <w:spacing w:after="0" w:line="240" w:lineRule="auto"/>
        <w:ind w:firstLine="709"/>
        <w:jc w:val="both"/>
        <w:rPr>
          <w:rFonts w:ascii="Times New Roman" w:hAnsi="Times New Roman" w:cs="Times New Roman"/>
          <w:sz w:val="24"/>
          <w:szCs w:val="24"/>
        </w:rPr>
      </w:pPr>
      <w:r w:rsidRPr="00602FA5">
        <w:rPr>
          <w:rFonts w:ascii="Times New Roman" w:hAnsi="Times New Roman" w:cs="Times New Roman"/>
          <w:sz w:val="24"/>
          <w:szCs w:val="24"/>
        </w:rPr>
        <w:t>Исторически, Свободните хора са започнали, прехвърляйки отговорността за защитата си на армията. Това е една от първите институции в човешката история. Вместо всеки да има грижа за собствената си защита, хората са се обединявали първо в родове, после в племена, после в държави, като основната цел на това обединяване е била защитата от чужди родове, племена или държави. Армията е създавала у хората чувство на спокойствие. Друга такава институция са съдилищата. Вместо всеки да се саморазправя с останалите членове на обществото, прехвърляли са тази грижа на съдиите. Друга такава институция е полицията – отговаря за спазване на законността в обществото, и т.н.</w:t>
      </w:r>
    </w:p>
    <w:p w:rsidR="00602FA5" w:rsidRPr="00602FA5" w:rsidRDefault="00602FA5" w:rsidP="006D2556">
      <w:pPr>
        <w:spacing w:after="0" w:line="240" w:lineRule="auto"/>
        <w:ind w:firstLine="709"/>
        <w:jc w:val="both"/>
        <w:rPr>
          <w:rFonts w:ascii="Times New Roman" w:hAnsi="Times New Roman" w:cs="Times New Roman"/>
          <w:sz w:val="24"/>
          <w:szCs w:val="24"/>
        </w:rPr>
      </w:pPr>
      <w:r w:rsidRPr="00602FA5">
        <w:rPr>
          <w:rFonts w:ascii="Times New Roman" w:hAnsi="Times New Roman" w:cs="Times New Roman"/>
          <w:sz w:val="24"/>
          <w:szCs w:val="24"/>
        </w:rPr>
        <w:t>За да разберем генезиса на паразитизма е важно да разберем как възникват държавните институции и какво ги прави устойчиви.</w:t>
      </w:r>
    </w:p>
    <w:p w:rsidR="00602FA5" w:rsidRPr="00602FA5" w:rsidRDefault="00602FA5" w:rsidP="006D2556">
      <w:pPr>
        <w:spacing w:after="0" w:line="240" w:lineRule="auto"/>
        <w:ind w:firstLine="709"/>
        <w:jc w:val="both"/>
        <w:rPr>
          <w:rFonts w:ascii="Times New Roman" w:hAnsi="Times New Roman" w:cs="Times New Roman"/>
          <w:sz w:val="24"/>
          <w:szCs w:val="24"/>
        </w:rPr>
      </w:pPr>
      <w:r w:rsidRPr="00602FA5">
        <w:rPr>
          <w:rFonts w:ascii="Times New Roman" w:hAnsi="Times New Roman" w:cs="Times New Roman"/>
          <w:sz w:val="24"/>
          <w:szCs w:val="24"/>
        </w:rPr>
        <w:t>По същество държавните институции са възниквали като инструменти за справяне със задачи, с които индивидът не може да се справи сам. Прехвърлянето на една грижа и отговорност от страна на индивида към институцията го освобождава от тази грижа и отговорност и го кара да се чувства по-малко тревожен. Силната армия ни успокоява, че чуждото нашествие ще бъде по-трудно, силната полиция ни успокоява, че бандитите ще бъдат изловени, а собствеността ни защитена, уважаваният съд ни успокоява, че справедли</w:t>
      </w:r>
      <w:r w:rsidR="006D2556">
        <w:rPr>
          <w:rFonts w:ascii="Times New Roman" w:hAnsi="Times New Roman" w:cs="Times New Roman"/>
          <w:sz w:val="24"/>
          <w:szCs w:val="24"/>
        </w:rPr>
        <w:t xml:space="preserve">востта ще възтържествува, и т.н. </w:t>
      </w:r>
      <w:r w:rsidRPr="00602FA5">
        <w:rPr>
          <w:rFonts w:ascii="Times New Roman" w:hAnsi="Times New Roman" w:cs="Times New Roman"/>
          <w:sz w:val="24"/>
          <w:szCs w:val="24"/>
        </w:rPr>
        <w:t>Всеки път, когато човек прехвърля собствената си отговорност върху някаква институция, той става по-малко тревожен.</w:t>
      </w:r>
    </w:p>
    <w:p w:rsidR="00602FA5" w:rsidRPr="00602FA5" w:rsidRDefault="00602FA5" w:rsidP="006D2556">
      <w:pPr>
        <w:spacing w:after="0" w:line="240" w:lineRule="auto"/>
        <w:ind w:firstLine="709"/>
        <w:jc w:val="both"/>
        <w:rPr>
          <w:rFonts w:ascii="Times New Roman" w:hAnsi="Times New Roman" w:cs="Times New Roman"/>
          <w:sz w:val="24"/>
          <w:szCs w:val="24"/>
        </w:rPr>
      </w:pPr>
      <w:r w:rsidRPr="00602FA5">
        <w:rPr>
          <w:rFonts w:ascii="Times New Roman" w:hAnsi="Times New Roman" w:cs="Times New Roman"/>
          <w:sz w:val="24"/>
          <w:szCs w:val="24"/>
        </w:rPr>
        <w:t>Носенето на отговорност тежи.</w:t>
      </w:r>
    </w:p>
    <w:p w:rsidR="00602FA5" w:rsidRPr="00602FA5" w:rsidRDefault="00602FA5" w:rsidP="006D2556">
      <w:pPr>
        <w:spacing w:after="0" w:line="240" w:lineRule="auto"/>
        <w:ind w:firstLine="709"/>
        <w:jc w:val="both"/>
        <w:rPr>
          <w:rFonts w:ascii="Times New Roman" w:hAnsi="Times New Roman" w:cs="Times New Roman"/>
          <w:sz w:val="24"/>
          <w:szCs w:val="24"/>
        </w:rPr>
      </w:pPr>
      <w:r w:rsidRPr="00602FA5">
        <w:rPr>
          <w:rFonts w:ascii="Times New Roman" w:hAnsi="Times New Roman" w:cs="Times New Roman"/>
          <w:sz w:val="24"/>
          <w:szCs w:val="24"/>
        </w:rPr>
        <w:t>По тази именно причина създаването на все повече държавни институции, които поемат все по-голяма част от личните отговорности на индивида се</w:t>
      </w:r>
      <w:r w:rsidR="006D2556">
        <w:rPr>
          <w:rFonts w:ascii="Times New Roman" w:hAnsi="Times New Roman" w:cs="Times New Roman"/>
          <w:sz w:val="24"/>
          <w:szCs w:val="24"/>
        </w:rPr>
        <w:t xml:space="preserve"> приема лесно от повечето хора. </w:t>
      </w:r>
      <w:r w:rsidRPr="00602FA5">
        <w:rPr>
          <w:rFonts w:ascii="Times New Roman" w:hAnsi="Times New Roman" w:cs="Times New Roman"/>
          <w:sz w:val="24"/>
          <w:szCs w:val="24"/>
        </w:rPr>
        <w:t>Защо именно държавни? – защото държавните институции понасят нашите отговор</w:t>
      </w:r>
      <w:r w:rsidR="006D2556">
        <w:rPr>
          <w:rFonts w:ascii="Times New Roman" w:hAnsi="Times New Roman" w:cs="Times New Roman"/>
          <w:sz w:val="24"/>
          <w:szCs w:val="24"/>
        </w:rPr>
        <w:t xml:space="preserve">ности на пръв поглед безплатно. </w:t>
      </w:r>
      <w:r w:rsidRPr="00602FA5">
        <w:rPr>
          <w:rFonts w:ascii="Times New Roman" w:hAnsi="Times New Roman" w:cs="Times New Roman"/>
          <w:sz w:val="24"/>
          <w:szCs w:val="24"/>
        </w:rPr>
        <w:t>(Всъщност плащаме чрез данъците си, но хората отдавна са свикнали да плащат данъци и да не носят отговорност з</w:t>
      </w:r>
      <w:r w:rsidR="006D2556">
        <w:rPr>
          <w:rFonts w:ascii="Times New Roman" w:hAnsi="Times New Roman" w:cs="Times New Roman"/>
          <w:sz w:val="24"/>
          <w:szCs w:val="24"/>
        </w:rPr>
        <w:t xml:space="preserve">а начина по който те се харчат). </w:t>
      </w:r>
      <w:r w:rsidRPr="00602FA5">
        <w:rPr>
          <w:rFonts w:ascii="Times New Roman" w:hAnsi="Times New Roman" w:cs="Times New Roman"/>
          <w:sz w:val="24"/>
          <w:szCs w:val="24"/>
        </w:rPr>
        <w:t>Ако хората плащаха за прехвърлянето на отговорност към институциите на пазарен принцип, те биха прехвърлили много по-малко отговорности.</w:t>
      </w:r>
    </w:p>
    <w:p w:rsidR="00602FA5" w:rsidRPr="00602FA5" w:rsidRDefault="00602FA5" w:rsidP="006D2556">
      <w:pPr>
        <w:spacing w:after="0" w:line="240" w:lineRule="auto"/>
        <w:ind w:firstLine="709"/>
        <w:jc w:val="both"/>
        <w:rPr>
          <w:rFonts w:ascii="Times New Roman" w:hAnsi="Times New Roman" w:cs="Times New Roman"/>
          <w:sz w:val="24"/>
          <w:szCs w:val="24"/>
        </w:rPr>
      </w:pPr>
      <w:r w:rsidRPr="00602FA5">
        <w:rPr>
          <w:rFonts w:ascii="Times New Roman" w:hAnsi="Times New Roman" w:cs="Times New Roman"/>
          <w:sz w:val="24"/>
          <w:szCs w:val="24"/>
        </w:rPr>
        <w:t> </w:t>
      </w:r>
      <w:r w:rsidRPr="00602FA5">
        <w:rPr>
          <w:rFonts w:ascii="Times New Roman" w:eastAsiaTheme="majorEastAsia" w:hAnsi="Times New Roman" w:cs="Times New Roman"/>
          <w:i/>
          <w:iCs/>
          <w:sz w:val="24"/>
          <w:szCs w:val="24"/>
        </w:rPr>
        <w:t>Има няколко проблема свързани с безплатното прехвърлянето на отговорност:</w:t>
      </w:r>
    </w:p>
    <w:p w:rsidR="006D2556" w:rsidRPr="006D2556" w:rsidRDefault="006D2556" w:rsidP="006D2556">
      <w:pPr>
        <w:spacing w:after="0" w:line="240" w:lineRule="auto"/>
        <w:ind w:firstLine="709"/>
        <w:jc w:val="both"/>
        <w:rPr>
          <w:rFonts w:ascii="Times New Roman" w:hAnsi="Times New Roman" w:cs="Times New Roman"/>
          <w:sz w:val="24"/>
          <w:szCs w:val="24"/>
        </w:rPr>
      </w:pPr>
      <w:r w:rsidRPr="006D2556">
        <w:rPr>
          <w:rFonts w:ascii="Times New Roman" w:hAnsi="Times New Roman" w:cs="Times New Roman"/>
          <w:b/>
          <w:bCs/>
          <w:sz w:val="24"/>
          <w:szCs w:val="24"/>
        </w:rPr>
        <w:lastRenderedPageBreak/>
        <w:t>1.</w:t>
      </w:r>
      <w:r>
        <w:rPr>
          <w:rFonts w:ascii="Times New Roman" w:hAnsi="Times New Roman" w:cs="Times New Roman"/>
          <w:sz w:val="24"/>
          <w:szCs w:val="24"/>
        </w:rPr>
        <w:t xml:space="preserve"> </w:t>
      </w:r>
      <w:r w:rsidR="00602FA5" w:rsidRPr="006D2556">
        <w:rPr>
          <w:rFonts w:ascii="Times New Roman" w:hAnsi="Times New Roman" w:cs="Times New Roman"/>
          <w:sz w:val="24"/>
          <w:szCs w:val="24"/>
        </w:rPr>
        <w:t>Хората стават все по-безотговорни и възпитават у себе си погрешното очакване, че ако имат някаква отговорност в тоя живот – то задължително следва да има държавна институция, която да я носи безплатно</w:t>
      </w:r>
      <w:r w:rsidRPr="006D2556">
        <w:rPr>
          <w:rFonts w:ascii="Times New Roman" w:hAnsi="Times New Roman" w:cs="Times New Roman"/>
          <w:sz w:val="24"/>
          <w:szCs w:val="24"/>
        </w:rPr>
        <w:t>.</w:t>
      </w:r>
    </w:p>
    <w:p w:rsidR="006D2556" w:rsidRDefault="00602FA5" w:rsidP="006D2556">
      <w:pPr>
        <w:spacing w:after="0" w:line="240" w:lineRule="auto"/>
        <w:ind w:firstLine="709"/>
        <w:jc w:val="both"/>
        <w:rPr>
          <w:rFonts w:ascii="Times New Roman" w:hAnsi="Times New Roman" w:cs="Times New Roman"/>
          <w:sz w:val="24"/>
          <w:szCs w:val="24"/>
        </w:rPr>
      </w:pPr>
      <w:r w:rsidRPr="00602FA5">
        <w:rPr>
          <w:rFonts w:ascii="Times New Roman" w:hAnsi="Times New Roman" w:cs="Times New Roman"/>
          <w:b/>
          <w:bCs/>
          <w:sz w:val="24"/>
          <w:szCs w:val="24"/>
        </w:rPr>
        <w:t>2.</w:t>
      </w:r>
      <w:r w:rsidRPr="00602FA5">
        <w:rPr>
          <w:rFonts w:ascii="Times New Roman" w:hAnsi="Times New Roman" w:cs="Times New Roman"/>
          <w:sz w:val="24"/>
          <w:szCs w:val="24"/>
        </w:rPr>
        <w:t xml:space="preserve"> Винаги, когато прехвърляме отговорност, ние се отказваме от свобода.</w:t>
      </w:r>
    </w:p>
    <w:p w:rsidR="00602FA5" w:rsidRPr="00602FA5" w:rsidRDefault="00602FA5" w:rsidP="006D2556">
      <w:pPr>
        <w:spacing w:after="0" w:line="240" w:lineRule="auto"/>
        <w:ind w:firstLine="709"/>
        <w:jc w:val="both"/>
        <w:rPr>
          <w:rFonts w:ascii="Times New Roman" w:hAnsi="Times New Roman" w:cs="Times New Roman"/>
          <w:sz w:val="24"/>
          <w:szCs w:val="24"/>
        </w:rPr>
      </w:pPr>
      <w:r w:rsidRPr="00602FA5">
        <w:rPr>
          <w:rFonts w:ascii="Times New Roman" w:hAnsi="Times New Roman" w:cs="Times New Roman"/>
          <w:b/>
          <w:bCs/>
          <w:sz w:val="24"/>
          <w:szCs w:val="24"/>
        </w:rPr>
        <w:t>3.</w:t>
      </w:r>
      <w:r w:rsidRPr="00602FA5">
        <w:rPr>
          <w:rFonts w:ascii="Times New Roman" w:hAnsi="Times New Roman" w:cs="Times New Roman"/>
          <w:sz w:val="24"/>
          <w:szCs w:val="24"/>
        </w:rPr>
        <w:t xml:space="preserve"> Държавните институции не носят отговорност. Би следвало да я носят служителите в тези институции. А няма как държавен чиновник да понесе наша лична отговорност по-добре от нас самите. Например отговорността да се погрижим за нашите пенсионирани родители. Прехвърляйки грижата за тях на “социалните” ние действаме безотговорно и безчовечно, но това се е превърнало в социално-приемливо поведение. Немислимо е, че един чиновник ще се погрижи за близките ни по-добре от самите нас. Както е немислимо да дадем на някой чиновник да изхарчи парите ни в наша полза.</w:t>
      </w:r>
    </w:p>
    <w:p w:rsidR="00602FA5" w:rsidRPr="00602FA5" w:rsidRDefault="00602FA5" w:rsidP="006D2556">
      <w:pPr>
        <w:spacing w:after="0" w:line="240" w:lineRule="auto"/>
        <w:ind w:firstLine="709"/>
        <w:jc w:val="both"/>
        <w:rPr>
          <w:rFonts w:ascii="Times New Roman" w:hAnsi="Times New Roman" w:cs="Times New Roman"/>
          <w:sz w:val="24"/>
          <w:szCs w:val="24"/>
        </w:rPr>
      </w:pPr>
      <w:r w:rsidRPr="00602FA5">
        <w:rPr>
          <w:rFonts w:ascii="Times New Roman" w:hAnsi="Times New Roman" w:cs="Times New Roman"/>
          <w:sz w:val="24"/>
          <w:szCs w:val="24"/>
        </w:rPr>
        <w:t>Отговорността по същество е право и задължение да действаме по собствена воля.</w:t>
      </w:r>
    </w:p>
    <w:p w:rsidR="00602FA5" w:rsidRPr="00602FA5" w:rsidRDefault="00602FA5" w:rsidP="006D2556">
      <w:pPr>
        <w:spacing w:after="0" w:line="240" w:lineRule="auto"/>
        <w:ind w:firstLine="709"/>
        <w:jc w:val="both"/>
        <w:rPr>
          <w:rFonts w:ascii="Times New Roman" w:hAnsi="Times New Roman" w:cs="Times New Roman"/>
          <w:sz w:val="24"/>
          <w:szCs w:val="24"/>
        </w:rPr>
      </w:pPr>
      <w:r w:rsidRPr="00602FA5">
        <w:rPr>
          <w:rFonts w:ascii="Times New Roman" w:eastAsiaTheme="majorEastAsia" w:hAnsi="Times New Roman" w:cs="Times New Roman"/>
          <w:i/>
          <w:iCs/>
          <w:sz w:val="24"/>
          <w:szCs w:val="24"/>
        </w:rPr>
        <w:t>Например</w:t>
      </w:r>
      <w:r w:rsidRPr="00602FA5">
        <w:rPr>
          <w:rFonts w:ascii="Times New Roman" w:hAnsi="Times New Roman" w:cs="Times New Roman"/>
          <w:sz w:val="24"/>
          <w:szCs w:val="24"/>
        </w:rPr>
        <w:t>: Когато сме отговорни за възпитанието на децата си, ние имаме свободата да ги възпитаваме по наше усмотрение. Когато прехвърлим тази отговорност на училището, ние губим свободата да възпитаваме децата, както считаме за добре.</w:t>
      </w:r>
      <w:r w:rsidRPr="00602FA5">
        <w:rPr>
          <w:rFonts w:ascii="Times New Roman" w:hAnsi="Times New Roman" w:cs="Times New Roman"/>
          <w:sz w:val="24"/>
          <w:szCs w:val="24"/>
        </w:rPr>
        <w:br/>
        <w:t>Безплатното прехвърляне на отговорност обаче е опияняващ процес с положителна обратна връзка, създаващ все по-безотговорни хора и все по-всесилни държавни институции.</w:t>
      </w:r>
    </w:p>
    <w:p w:rsidR="00602FA5" w:rsidRPr="00602FA5" w:rsidRDefault="00602FA5" w:rsidP="006D2556">
      <w:pPr>
        <w:spacing w:after="0" w:line="240" w:lineRule="auto"/>
        <w:ind w:firstLine="709"/>
        <w:jc w:val="both"/>
        <w:rPr>
          <w:rFonts w:ascii="Times New Roman" w:hAnsi="Times New Roman" w:cs="Times New Roman"/>
          <w:sz w:val="24"/>
          <w:szCs w:val="24"/>
        </w:rPr>
      </w:pPr>
      <w:r w:rsidRPr="00602FA5">
        <w:rPr>
          <w:rFonts w:ascii="Times New Roman" w:hAnsi="Times New Roman" w:cs="Times New Roman"/>
          <w:sz w:val="24"/>
          <w:szCs w:val="24"/>
        </w:rPr>
        <w:t>Ще дам още няколко примера за естествено присъщи ни отговорности, които неусетно сме прехвърлили на държавни институции , губейки част от свободата си.</w:t>
      </w:r>
    </w:p>
    <w:p w:rsidR="00602FA5" w:rsidRPr="00602FA5" w:rsidRDefault="00602FA5" w:rsidP="006D2556">
      <w:pPr>
        <w:spacing w:after="0" w:line="240" w:lineRule="auto"/>
        <w:ind w:firstLine="709"/>
        <w:jc w:val="both"/>
        <w:rPr>
          <w:rFonts w:ascii="Times New Roman" w:hAnsi="Times New Roman" w:cs="Times New Roman"/>
          <w:sz w:val="24"/>
          <w:szCs w:val="24"/>
        </w:rPr>
      </w:pPr>
      <w:r w:rsidRPr="00602FA5">
        <w:rPr>
          <w:rFonts w:ascii="Times New Roman" w:eastAsiaTheme="majorEastAsia" w:hAnsi="Times New Roman" w:cs="Times New Roman"/>
          <w:i/>
          <w:iCs/>
          <w:sz w:val="24"/>
          <w:szCs w:val="24"/>
        </w:rPr>
        <w:t>В образованието:</w:t>
      </w:r>
      <w:r w:rsidRPr="00602FA5">
        <w:rPr>
          <w:rFonts w:ascii="Times New Roman" w:hAnsi="Times New Roman" w:cs="Times New Roman"/>
          <w:sz w:val="24"/>
          <w:szCs w:val="24"/>
        </w:rPr>
        <w:t xml:space="preserve"> Наша естествена отговорност е да решим какво искаме да учим ние и нашите деца. Министерството на образованието обаче е поело отговорността да определи коя образователна програма е единствено допустима в страната и упражнява властта си да забранява всяка друга .</w:t>
      </w:r>
      <w:r w:rsidRPr="00602FA5">
        <w:rPr>
          <w:rFonts w:ascii="Times New Roman" w:hAnsi="Times New Roman" w:cs="Times New Roman"/>
          <w:sz w:val="24"/>
          <w:szCs w:val="24"/>
        </w:rPr>
        <w:br/>
        <w:t>Ако група предприемчиви учители измислят по-ефективен метод на обучение или програма за обучение, те нямат свободата да я предложат на хората, а хората нямат свободата да я изберат. Всички ние сме безправни роби на министерството на образованието, защото неусетно сме му прехвърлили отговорността и властта да решава кое е добре и кое не за нашите деца.</w:t>
      </w:r>
    </w:p>
    <w:p w:rsidR="00602FA5" w:rsidRPr="00602FA5" w:rsidRDefault="00602FA5" w:rsidP="006D2556">
      <w:pPr>
        <w:spacing w:after="0" w:line="240" w:lineRule="auto"/>
        <w:ind w:firstLine="709"/>
        <w:jc w:val="both"/>
        <w:rPr>
          <w:rFonts w:ascii="Times New Roman" w:hAnsi="Times New Roman" w:cs="Times New Roman"/>
          <w:sz w:val="24"/>
          <w:szCs w:val="24"/>
        </w:rPr>
      </w:pPr>
      <w:r w:rsidRPr="00602FA5">
        <w:rPr>
          <w:rFonts w:ascii="Times New Roman" w:eastAsiaTheme="majorEastAsia" w:hAnsi="Times New Roman" w:cs="Times New Roman"/>
          <w:i/>
          <w:iCs/>
          <w:sz w:val="24"/>
          <w:szCs w:val="24"/>
        </w:rPr>
        <w:t>Социалното осигуряване:</w:t>
      </w:r>
      <w:r w:rsidR="006D2556">
        <w:rPr>
          <w:rFonts w:ascii="Times New Roman" w:hAnsi="Times New Roman" w:cs="Times New Roman"/>
          <w:sz w:val="24"/>
          <w:szCs w:val="24"/>
        </w:rPr>
        <w:t xml:space="preserve"> </w:t>
      </w:r>
      <w:r w:rsidRPr="00602FA5">
        <w:rPr>
          <w:rFonts w:ascii="Times New Roman" w:hAnsi="Times New Roman" w:cs="Times New Roman"/>
          <w:sz w:val="24"/>
          <w:szCs w:val="24"/>
        </w:rPr>
        <w:t xml:space="preserve">Ако ние сме работливи, отговорни и спестовни, ние сме независими от държавните институции, полагащи грижи за слабите. Естествено наше право разбира се е да се включим свободно и по избор в някаква солидарна </w:t>
      </w:r>
      <w:r w:rsidR="006D2556">
        <w:rPr>
          <w:rFonts w:ascii="Times New Roman" w:hAnsi="Times New Roman" w:cs="Times New Roman"/>
          <w:sz w:val="24"/>
          <w:szCs w:val="24"/>
        </w:rPr>
        <w:t xml:space="preserve">осигурителна схема. Ако искаме. </w:t>
      </w:r>
      <w:r w:rsidRPr="00602FA5">
        <w:rPr>
          <w:rFonts w:ascii="Times New Roman" w:hAnsi="Times New Roman" w:cs="Times New Roman"/>
          <w:sz w:val="24"/>
          <w:szCs w:val="24"/>
        </w:rPr>
        <w:t>Това обаче е невъзможно, защото някак неусетно сме прехвърлили отговорността за нашите моменти на слабост в ръцете на държавна институция и тя има властта да задължи всеки от нас да участва в измислена и управлявана от държавата схема за насилствено солидарно осигуряване.</w:t>
      </w:r>
    </w:p>
    <w:p w:rsidR="00602FA5" w:rsidRPr="00602FA5" w:rsidRDefault="00602FA5" w:rsidP="006D2556">
      <w:pPr>
        <w:spacing w:after="0" w:line="240" w:lineRule="auto"/>
        <w:ind w:firstLine="709"/>
        <w:jc w:val="both"/>
        <w:rPr>
          <w:rFonts w:ascii="Times New Roman" w:hAnsi="Times New Roman" w:cs="Times New Roman"/>
          <w:sz w:val="24"/>
          <w:szCs w:val="24"/>
        </w:rPr>
      </w:pPr>
      <w:r w:rsidRPr="00602FA5">
        <w:rPr>
          <w:rFonts w:ascii="Times New Roman" w:hAnsi="Times New Roman" w:cs="Times New Roman"/>
          <w:sz w:val="24"/>
          <w:szCs w:val="24"/>
        </w:rPr>
        <w:t>Прехвърлили сме отговорността и сме загубили свободата.</w:t>
      </w:r>
    </w:p>
    <w:p w:rsidR="00602FA5" w:rsidRPr="00602FA5" w:rsidRDefault="00602FA5" w:rsidP="006D2556">
      <w:pPr>
        <w:spacing w:after="0" w:line="240" w:lineRule="auto"/>
        <w:ind w:firstLine="709"/>
        <w:jc w:val="both"/>
        <w:rPr>
          <w:rFonts w:ascii="Times New Roman" w:hAnsi="Times New Roman" w:cs="Times New Roman"/>
          <w:sz w:val="24"/>
          <w:szCs w:val="24"/>
        </w:rPr>
      </w:pPr>
      <w:r w:rsidRPr="00602FA5">
        <w:rPr>
          <w:rFonts w:ascii="Times New Roman" w:hAnsi="Times New Roman" w:cs="Times New Roman"/>
          <w:i/>
          <w:iCs/>
          <w:sz w:val="24"/>
          <w:szCs w:val="24"/>
        </w:rPr>
        <w:t>Пенсионно осигуряване:</w:t>
      </w:r>
      <w:r w:rsidR="006D2556">
        <w:rPr>
          <w:rFonts w:ascii="Times New Roman" w:hAnsi="Times New Roman" w:cs="Times New Roman"/>
          <w:sz w:val="24"/>
          <w:szCs w:val="24"/>
        </w:rPr>
        <w:t xml:space="preserve"> </w:t>
      </w:r>
      <w:r w:rsidRPr="00602FA5">
        <w:rPr>
          <w:rFonts w:ascii="Times New Roman" w:hAnsi="Times New Roman" w:cs="Times New Roman"/>
          <w:sz w:val="24"/>
          <w:szCs w:val="24"/>
        </w:rPr>
        <w:t>Грижата за нашите старини е една от важните грижи на всеки от нас. Естествено е да се подготвим за времето в което няма да можем да създаваме стойност и никой няма да е склонен да ни плаща. Има два начина – да спестяваме или да правим деца, които да се грижат за нас като остареем. Или и двете. Това са естествените начини, работили от как свят светува. Появата на монополна държавна институция постепенно е разрушила този механизъм. Хората са длъжни да плащат на тази монополна държавна пенсионна система, а тя е една от най</w:t>
      </w:r>
      <w:r w:rsidR="006D2556">
        <w:rPr>
          <w:rFonts w:ascii="Times New Roman" w:hAnsi="Times New Roman" w:cs="Times New Roman"/>
          <w:sz w:val="24"/>
          <w:szCs w:val="24"/>
        </w:rPr>
        <w:t>-</w:t>
      </w:r>
      <w:r w:rsidRPr="00602FA5">
        <w:rPr>
          <w:rFonts w:ascii="Times New Roman" w:hAnsi="Times New Roman" w:cs="Times New Roman"/>
          <w:sz w:val="24"/>
          <w:szCs w:val="24"/>
        </w:rPr>
        <w:lastRenderedPageBreak/>
        <w:t>не</w:t>
      </w:r>
      <w:r w:rsidR="006D2556">
        <w:rPr>
          <w:rFonts w:ascii="Times New Roman" w:hAnsi="Times New Roman" w:cs="Times New Roman"/>
          <w:sz w:val="24"/>
          <w:szCs w:val="24"/>
        </w:rPr>
        <w:t xml:space="preserve">ефективните организации въобще. </w:t>
      </w:r>
      <w:r w:rsidRPr="00602FA5">
        <w:rPr>
          <w:rFonts w:ascii="Times New Roman" w:hAnsi="Times New Roman" w:cs="Times New Roman"/>
          <w:sz w:val="24"/>
          <w:szCs w:val="24"/>
        </w:rPr>
        <w:t>Ние очакваме добро осигуряване на старините си, прехвърляйки отговорността си на държавен монопол и получаваме безобразно нелепо такова. Днешните пенсионери чинно са плащали това, което държавата им е искала срещу обещанието да им осигури достойни старини.</w:t>
      </w:r>
    </w:p>
    <w:p w:rsidR="00602FA5" w:rsidRPr="00CB1181" w:rsidRDefault="00602FA5" w:rsidP="006D2556">
      <w:pPr>
        <w:spacing w:after="0" w:line="240" w:lineRule="auto"/>
        <w:ind w:firstLine="709"/>
        <w:jc w:val="both"/>
        <w:rPr>
          <w:rFonts w:ascii="Times New Roman" w:hAnsi="Times New Roman" w:cs="Times New Roman"/>
          <w:bCs/>
          <w:sz w:val="24"/>
          <w:szCs w:val="24"/>
        </w:rPr>
      </w:pPr>
      <w:r w:rsidRPr="00CB1181">
        <w:rPr>
          <w:rFonts w:ascii="Times New Roman" w:hAnsi="Times New Roman" w:cs="Times New Roman"/>
          <w:bCs/>
          <w:sz w:val="24"/>
          <w:szCs w:val="24"/>
        </w:rPr>
        <w:t>Всички до един са били зловещо измамени.</w:t>
      </w:r>
    </w:p>
    <w:p w:rsidR="00602FA5" w:rsidRPr="00602FA5" w:rsidRDefault="00602FA5" w:rsidP="006D2556">
      <w:pPr>
        <w:spacing w:after="0" w:line="240" w:lineRule="auto"/>
        <w:ind w:firstLine="709"/>
        <w:jc w:val="both"/>
        <w:rPr>
          <w:rFonts w:ascii="Times New Roman" w:hAnsi="Times New Roman" w:cs="Times New Roman"/>
          <w:sz w:val="24"/>
          <w:szCs w:val="24"/>
        </w:rPr>
      </w:pPr>
    </w:p>
    <w:p w:rsidR="00602FA5" w:rsidRPr="00AA1AD3" w:rsidRDefault="00602FA5" w:rsidP="006D2556">
      <w:pPr>
        <w:tabs>
          <w:tab w:val="left" w:pos="3165"/>
        </w:tabs>
        <w:spacing w:after="0" w:line="240" w:lineRule="auto"/>
        <w:ind w:firstLine="709"/>
        <w:jc w:val="both"/>
        <w:rPr>
          <w:rFonts w:ascii="Times New Roman" w:hAnsi="Times New Roman" w:cs="Times New Roman"/>
          <w:b/>
          <w:sz w:val="28"/>
          <w:szCs w:val="28"/>
          <w:u w:val="single"/>
        </w:rPr>
      </w:pPr>
      <w:r w:rsidRPr="00AA1AD3">
        <w:rPr>
          <w:rFonts w:ascii="Times New Roman" w:hAnsi="Times New Roman" w:cs="Times New Roman"/>
          <w:b/>
          <w:sz w:val="28"/>
          <w:szCs w:val="28"/>
          <w:u w:val="single"/>
        </w:rPr>
        <w:t>Интерактивни упражнения</w:t>
      </w:r>
    </w:p>
    <w:p w:rsidR="00602FA5" w:rsidRPr="00602FA5" w:rsidRDefault="00602FA5" w:rsidP="006D2556">
      <w:pPr>
        <w:tabs>
          <w:tab w:val="left" w:pos="3165"/>
        </w:tabs>
        <w:spacing w:after="0" w:line="240" w:lineRule="auto"/>
        <w:ind w:firstLine="709"/>
        <w:jc w:val="both"/>
        <w:rPr>
          <w:rFonts w:ascii="Times New Roman" w:hAnsi="Times New Roman" w:cs="Times New Roman"/>
          <w:sz w:val="28"/>
          <w:szCs w:val="28"/>
        </w:rPr>
      </w:pPr>
    </w:p>
    <w:p w:rsidR="00602FA5" w:rsidRPr="006D2556" w:rsidRDefault="00602FA5" w:rsidP="006D2556">
      <w:pPr>
        <w:pStyle w:val="ListParagraph"/>
        <w:numPr>
          <w:ilvl w:val="0"/>
          <w:numId w:val="3"/>
        </w:numPr>
        <w:tabs>
          <w:tab w:val="left" w:pos="3165"/>
        </w:tabs>
        <w:spacing w:after="0" w:line="240" w:lineRule="auto"/>
        <w:jc w:val="both"/>
        <w:rPr>
          <w:rFonts w:ascii="Times New Roman" w:hAnsi="Times New Roman" w:cs="Times New Roman"/>
          <w:b/>
          <w:sz w:val="28"/>
          <w:szCs w:val="28"/>
        </w:rPr>
      </w:pPr>
      <w:r w:rsidRPr="006D2556">
        <w:rPr>
          <w:rFonts w:ascii="Times New Roman" w:hAnsi="Times New Roman" w:cs="Times New Roman"/>
          <w:b/>
          <w:sz w:val="28"/>
          <w:szCs w:val="28"/>
        </w:rPr>
        <w:t>Раздвижващо упражнение „Танц в кръг“</w:t>
      </w:r>
    </w:p>
    <w:p w:rsidR="00602FA5" w:rsidRDefault="006D2556" w:rsidP="006D2556">
      <w:pPr>
        <w:tabs>
          <w:tab w:val="left" w:pos="316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602FA5" w:rsidRPr="00602FA5">
        <w:rPr>
          <w:rFonts w:ascii="Times New Roman" w:hAnsi="Times New Roman" w:cs="Times New Roman"/>
          <w:sz w:val="24"/>
          <w:szCs w:val="24"/>
        </w:rPr>
        <w:t>Под звуците на музика участниците танцуват по двойки, а един от тях танцува с метла. В даден момент той вдига метлата и участниците си сменят партньорите.</w:t>
      </w:r>
      <w:r>
        <w:rPr>
          <w:rFonts w:ascii="Times New Roman" w:hAnsi="Times New Roman" w:cs="Times New Roman"/>
          <w:sz w:val="24"/>
          <w:szCs w:val="24"/>
        </w:rPr>
        <w:t xml:space="preserve"> </w:t>
      </w:r>
      <w:r w:rsidR="00602FA5" w:rsidRPr="00602FA5">
        <w:rPr>
          <w:rFonts w:ascii="Times New Roman" w:hAnsi="Times New Roman" w:cs="Times New Roman"/>
          <w:sz w:val="24"/>
          <w:szCs w:val="24"/>
        </w:rPr>
        <w:t>Останалият свободен ученик започва танца с метлата.</w:t>
      </w:r>
    </w:p>
    <w:p w:rsidR="00602FA5" w:rsidRPr="00602FA5" w:rsidRDefault="00602FA5" w:rsidP="006D2556">
      <w:pPr>
        <w:tabs>
          <w:tab w:val="left" w:pos="3165"/>
        </w:tabs>
        <w:spacing w:after="0" w:line="240" w:lineRule="auto"/>
        <w:ind w:firstLine="709"/>
        <w:jc w:val="both"/>
        <w:rPr>
          <w:rFonts w:ascii="Times New Roman" w:hAnsi="Times New Roman" w:cs="Times New Roman"/>
          <w:sz w:val="24"/>
          <w:szCs w:val="24"/>
        </w:rPr>
      </w:pPr>
    </w:p>
    <w:p w:rsidR="00602FA5" w:rsidRPr="006D2556" w:rsidRDefault="00602FA5" w:rsidP="006D2556">
      <w:pPr>
        <w:pStyle w:val="ListParagraph"/>
        <w:numPr>
          <w:ilvl w:val="0"/>
          <w:numId w:val="3"/>
        </w:numPr>
        <w:tabs>
          <w:tab w:val="left" w:pos="3165"/>
        </w:tabs>
        <w:spacing w:after="0" w:line="240" w:lineRule="auto"/>
        <w:jc w:val="both"/>
        <w:rPr>
          <w:rFonts w:ascii="Times New Roman" w:hAnsi="Times New Roman" w:cs="Times New Roman"/>
          <w:b/>
          <w:sz w:val="28"/>
          <w:szCs w:val="28"/>
        </w:rPr>
      </w:pPr>
      <w:r w:rsidRPr="006D2556">
        <w:rPr>
          <w:rFonts w:ascii="Times New Roman" w:hAnsi="Times New Roman" w:cs="Times New Roman"/>
          <w:b/>
          <w:sz w:val="28"/>
          <w:szCs w:val="28"/>
        </w:rPr>
        <w:t>Дискусия върху есето „Свободата е отговорност“</w:t>
      </w:r>
    </w:p>
    <w:p w:rsidR="00602FA5" w:rsidRPr="00602FA5" w:rsidRDefault="00602FA5" w:rsidP="006D2556">
      <w:pPr>
        <w:keepNext/>
        <w:keepLines/>
        <w:spacing w:before="480" w:after="0"/>
        <w:ind w:firstLine="709"/>
        <w:jc w:val="both"/>
        <w:outlineLvl w:val="0"/>
        <w:rPr>
          <w:rFonts w:ascii="Times New Roman" w:eastAsia="Times New Roman" w:hAnsi="Times New Roman" w:cs="Times New Roman"/>
          <w:bCs/>
          <w:kern w:val="36"/>
          <w:sz w:val="28"/>
          <w:szCs w:val="28"/>
          <w:lang w:eastAsia="bg-BG"/>
        </w:rPr>
      </w:pPr>
      <w:r w:rsidRPr="00602FA5">
        <w:rPr>
          <w:rFonts w:ascii="Times New Roman" w:eastAsia="Times New Roman" w:hAnsi="Times New Roman" w:cs="Times New Roman"/>
          <w:bCs/>
          <w:kern w:val="36"/>
          <w:sz w:val="28"/>
          <w:szCs w:val="28"/>
          <w:lang w:eastAsia="bg-BG"/>
        </w:rPr>
        <w:t>Свободата е отговорност</w:t>
      </w:r>
    </w:p>
    <w:p w:rsidR="00602FA5" w:rsidRPr="00602FA5" w:rsidRDefault="00602FA5" w:rsidP="006D2556">
      <w:pPr>
        <w:spacing w:after="0" w:line="240" w:lineRule="auto"/>
        <w:ind w:firstLine="709"/>
        <w:jc w:val="both"/>
        <w:rPr>
          <w:rFonts w:ascii="Times New Roman" w:eastAsia="Times New Roman" w:hAnsi="Times New Roman" w:cs="Times New Roman"/>
          <w:sz w:val="24"/>
          <w:szCs w:val="24"/>
          <w:lang w:eastAsia="bg-BG"/>
        </w:rPr>
      </w:pPr>
    </w:p>
    <w:p w:rsidR="00602FA5" w:rsidRPr="00602FA5" w:rsidRDefault="00602FA5" w:rsidP="006D2556">
      <w:pPr>
        <w:spacing w:after="0" w:line="240" w:lineRule="auto"/>
        <w:ind w:firstLine="708"/>
        <w:jc w:val="both"/>
        <w:rPr>
          <w:rFonts w:ascii="Times New Roman" w:hAnsi="Times New Roman" w:cs="Times New Roman"/>
          <w:sz w:val="24"/>
          <w:szCs w:val="24"/>
          <w:lang w:eastAsia="bg-BG"/>
        </w:rPr>
      </w:pPr>
      <w:r w:rsidRPr="00602FA5">
        <w:rPr>
          <w:rFonts w:ascii="Times New Roman" w:hAnsi="Times New Roman" w:cs="Times New Roman"/>
          <w:sz w:val="24"/>
          <w:szCs w:val="24"/>
          <w:lang w:eastAsia="bg-BG"/>
        </w:rPr>
        <w:t>Когато чуя думата свобода автоматично мозъкът ми прави асоциация с глътка чист въздух.</w:t>
      </w:r>
    </w:p>
    <w:p w:rsidR="00602FA5" w:rsidRPr="00602FA5" w:rsidRDefault="00602FA5" w:rsidP="006D2556">
      <w:pPr>
        <w:spacing w:after="0" w:line="240" w:lineRule="auto"/>
        <w:ind w:firstLine="709"/>
        <w:jc w:val="both"/>
        <w:rPr>
          <w:rFonts w:ascii="Times New Roman" w:hAnsi="Times New Roman" w:cs="Times New Roman"/>
          <w:sz w:val="24"/>
          <w:szCs w:val="24"/>
          <w:lang w:eastAsia="bg-BG"/>
        </w:rPr>
      </w:pPr>
      <w:r w:rsidRPr="00602FA5">
        <w:rPr>
          <w:rFonts w:ascii="Times New Roman" w:hAnsi="Times New Roman" w:cs="Times New Roman"/>
          <w:sz w:val="24"/>
          <w:szCs w:val="24"/>
          <w:lang w:eastAsia="bg-BG"/>
        </w:rPr>
        <w:t>Преминава през ноздрите, навлиза в дробовете и изпълва алвеолите.Най-желаното и сладко чувство на света.</w:t>
      </w:r>
    </w:p>
    <w:p w:rsidR="00602FA5" w:rsidRPr="00602FA5" w:rsidRDefault="00602FA5" w:rsidP="006D2556">
      <w:pPr>
        <w:spacing w:after="0" w:line="240" w:lineRule="auto"/>
        <w:ind w:firstLine="709"/>
        <w:jc w:val="both"/>
        <w:rPr>
          <w:rFonts w:ascii="Times New Roman" w:hAnsi="Times New Roman" w:cs="Times New Roman"/>
          <w:sz w:val="24"/>
          <w:szCs w:val="24"/>
          <w:lang w:eastAsia="bg-BG"/>
        </w:rPr>
      </w:pPr>
      <w:r w:rsidRPr="00602FA5">
        <w:rPr>
          <w:rFonts w:ascii="Times New Roman" w:hAnsi="Times New Roman" w:cs="Times New Roman"/>
          <w:sz w:val="24"/>
          <w:szCs w:val="24"/>
          <w:lang w:eastAsia="bg-BG"/>
        </w:rPr>
        <w:t>Откакто съществува робството, разбираме и истинската цена на свободата.Човекът винаги смята, че свободата не му е достатъчна или изобщо липсва, но всъщност знае ли какво в действителност е тя и от какво го предпазва поробителят му ?</w:t>
      </w:r>
    </w:p>
    <w:p w:rsidR="00602FA5" w:rsidRPr="00602FA5" w:rsidRDefault="00602FA5" w:rsidP="006D2556">
      <w:pPr>
        <w:spacing w:after="0" w:line="240" w:lineRule="auto"/>
        <w:ind w:firstLine="709"/>
        <w:jc w:val="both"/>
        <w:rPr>
          <w:rFonts w:ascii="Times New Roman" w:hAnsi="Times New Roman" w:cs="Times New Roman"/>
          <w:sz w:val="24"/>
          <w:szCs w:val="24"/>
          <w:lang w:eastAsia="bg-BG"/>
        </w:rPr>
      </w:pPr>
      <w:r w:rsidRPr="00602FA5">
        <w:rPr>
          <w:rFonts w:ascii="Times New Roman" w:hAnsi="Times New Roman" w:cs="Times New Roman"/>
          <w:sz w:val="24"/>
          <w:szCs w:val="24"/>
          <w:lang w:eastAsia="bg-BG"/>
        </w:rPr>
        <w:t>Свободата е отговорност! Най – неосъзнатата отговорност, която всеки един от нас получава.</w:t>
      </w:r>
    </w:p>
    <w:p w:rsidR="00602FA5" w:rsidRPr="00602FA5" w:rsidRDefault="00602FA5" w:rsidP="006D2556">
      <w:pPr>
        <w:spacing w:after="0" w:line="240" w:lineRule="auto"/>
        <w:ind w:firstLine="709"/>
        <w:jc w:val="both"/>
        <w:rPr>
          <w:rFonts w:ascii="Times New Roman" w:hAnsi="Times New Roman" w:cs="Times New Roman"/>
          <w:sz w:val="24"/>
          <w:szCs w:val="24"/>
          <w:lang w:eastAsia="bg-BG"/>
        </w:rPr>
      </w:pPr>
      <w:r w:rsidRPr="00602FA5">
        <w:rPr>
          <w:rFonts w:ascii="Times New Roman" w:hAnsi="Times New Roman" w:cs="Times New Roman"/>
          <w:sz w:val="24"/>
          <w:szCs w:val="24"/>
          <w:lang w:eastAsia="bg-BG"/>
        </w:rPr>
        <w:t>Тя е като препускане из амазонска джунгла (нещо наистина изключително и не по-малко опасно). Пред пътя ти постоянно ще изскача дива тръстика, а ти ще я режеш, змиите ще лазят между краката ти, но ти ще ги прескачаш, ще те преследва звяр – ще бягаш. Дали ще излезеш цял от джунглата, зависи от теб и от твоите решения.Решения на които, единствено ти си господар, решения, които всъщност изграждат смисъла на свободата. Никой не може да бъде виновен за твоят избор и никой не може да те принуди да извършваш действия, които ти не искаш.</w:t>
      </w:r>
    </w:p>
    <w:p w:rsidR="00602FA5" w:rsidRPr="00602FA5" w:rsidRDefault="00602FA5" w:rsidP="006D2556">
      <w:pPr>
        <w:spacing w:after="0" w:line="240" w:lineRule="auto"/>
        <w:ind w:firstLine="709"/>
        <w:jc w:val="both"/>
        <w:rPr>
          <w:rFonts w:ascii="Times New Roman" w:hAnsi="Times New Roman" w:cs="Times New Roman"/>
          <w:sz w:val="24"/>
          <w:szCs w:val="24"/>
          <w:lang w:eastAsia="bg-BG"/>
        </w:rPr>
      </w:pPr>
      <w:r w:rsidRPr="00602FA5">
        <w:rPr>
          <w:rFonts w:ascii="Times New Roman" w:hAnsi="Times New Roman" w:cs="Times New Roman"/>
          <w:sz w:val="24"/>
          <w:szCs w:val="24"/>
          <w:lang w:eastAsia="bg-BG"/>
        </w:rPr>
        <w:t>Размишлявайки върху истината за свободата, а именно, че да си свободен е по-трудно отколкото всеки един от нас си представя, ние осъзнаваме каква обремененост се крие зад нея.</w:t>
      </w:r>
    </w:p>
    <w:p w:rsidR="00602FA5" w:rsidRPr="00602FA5" w:rsidRDefault="00602FA5" w:rsidP="006D2556">
      <w:pPr>
        <w:spacing w:after="0" w:line="240" w:lineRule="auto"/>
        <w:ind w:firstLine="709"/>
        <w:jc w:val="both"/>
        <w:rPr>
          <w:rFonts w:ascii="Times New Roman" w:hAnsi="Times New Roman" w:cs="Times New Roman"/>
          <w:sz w:val="24"/>
          <w:szCs w:val="24"/>
          <w:lang w:eastAsia="bg-BG"/>
        </w:rPr>
      </w:pPr>
      <w:r w:rsidRPr="00602FA5">
        <w:rPr>
          <w:rFonts w:ascii="Times New Roman" w:hAnsi="Times New Roman" w:cs="Times New Roman"/>
          <w:sz w:val="24"/>
          <w:szCs w:val="24"/>
          <w:lang w:eastAsia="bg-BG"/>
        </w:rPr>
        <w:t>С всяко едно съгласие или несъгласие ние изграждаме света около нас. И тъй като то се превръща в битие, в каквато и ситуация да се намираме в него, ние трябва изцяло да поемем отговорността от взетите от нас решения, които са продукт на свободата ни.</w:t>
      </w:r>
    </w:p>
    <w:p w:rsidR="00602FA5" w:rsidRPr="00602FA5" w:rsidRDefault="00602FA5" w:rsidP="006D2556">
      <w:pPr>
        <w:spacing w:after="0" w:line="240" w:lineRule="auto"/>
        <w:ind w:firstLine="709"/>
        <w:jc w:val="both"/>
        <w:rPr>
          <w:rFonts w:ascii="Times New Roman" w:hAnsi="Times New Roman" w:cs="Times New Roman"/>
          <w:sz w:val="24"/>
          <w:szCs w:val="24"/>
          <w:lang w:eastAsia="bg-BG"/>
        </w:rPr>
      </w:pPr>
      <w:r w:rsidRPr="00602FA5">
        <w:rPr>
          <w:rFonts w:ascii="Times New Roman" w:hAnsi="Times New Roman" w:cs="Times New Roman"/>
          <w:sz w:val="24"/>
          <w:szCs w:val="24"/>
          <w:lang w:eastAsia="bg-BG"/>
        </w:rPr>
        <w:t xml:space="preserve">Разбира се безсмислено е да се оплакваме, че някой друг е виновен за живота ни.Това което ни се случва, се случва чрез нас и ние не бихме могли нито да се </w:t>
      </w:r>
      <w:r w:rsidRPr="00602FA5">
        <w:rPr>
          <w:rFonts w:ascii="Times New Roman" w:hAnsi="Times New Roman" w:cs="Times New Roman"/>
          <w:sz w:val="24"/>
          <w:szCs w:val="24"/>
          <w:lang w:eastAsia="bg-BG"/>
        </w:rPr>
        <w:lastRenderedPageBreak/>
        <w:t>засегнем, нито да се разбунтуваме, нито да се примирим.Всичко което ни се случва си е наше!</w:t>
      </w:r>
    </w:p>
    <w:p w:rsidR="00602FA5" w:rsidRPr="00602FA5" w:rsidRDefault="00602FA5" w:rsidP="006D2556">
      <w:pPr>
        <w:spacing w:after="0" w:line="240" w:lineRule="auto"/>
        <w:ind w:firstLine="709"/>
        <w:jc w:val="both"/>
        <w:rPr>
          <w:rFonts w:ascii="Times New Roman" w:hAnsi="Times New Roman" w:cs="Times New Roman"/>
          <w:sz w:val="24"/>
          <w:szCs w:val="24"/>
          <w:lang w:eastAsia="bg-BG"/>
        </w:rPr>
      </w:pPr>
      <w:r w:rsidRPr="00602FA5">
        <w:rPr>
          <w:rFonts w:ascii="Times New Roman" w:hAnsi="Times New Roman" w:cs="Times New Roman"/>
          <w:sz w:val="24"/>
          <w:szCs w:val="24"/>
          <w:lang w:eastAsia="bg-BG"/>
        </w:rPr>
        <w:t>Въпросът, който тук възниква е „Нали аз не съм искал да бъда раждан,как тогава ще съм отговорен за нещо, за което не съм? ”.</w:t>
      </w:r>
    </w:p>
    <w:p w:rsidR="00602FA5" w:rsidRPr="00602FA5" w:rsidRDefault="00602FA5" w:rsidP="006D2556">
      <w:pPr>
        <w:spacing w:after="0" w:line="240" w:lineRule="auto"/>
        <w:ind w:firstLine="709"/>
        <w:jc w:val="both"/>
        <w:rPr>
          <w:rFonts w:ascii="Times New Roman" w:hAnsi="Times New Roman" w:cs="Times New Roman"/>
          <w:sz w:val="24"/>
          <w:szCs w:val="24"/>
          <w:lang w:eastAsia="bg-BG"/>
        </w:rPr>
      </w:pPr>
      <w:r w:rsidRPr="00602FA5">
        <w:rPr>
          <w:rFonts w:ascii="Times New Roman" w:hAnsi="Times New Roman" w:cs="Times New Roman"/>
          <w:sz w:val="24"/>
          <w:szCs w:val="24"/>
          <w:lang w:eastAsia="bg-BG"/>
        </w:rPr>
        <w:t>„Свободата е да приемеш доброволно една принуда ” –  А.Сент-Екзюпери</w:t>
      </w:r>
    </w:p>
    <w:p w:rsidR="00602FA5" w:rsidRPr="00602FA5" w:rsidRDefault="00602FA5" w:rsidP="006D2556">
      <w:pPr>
        <w:spacing w:after="0" w:line="240" w:lineRule="auto"/>
        <w:ind w:firstLine="709"/>
        <w:jc w:val="both"/>
        <w:rPr>
          <w:rFonts w:ascii="Times New Roman" w:hAnsi="Times New Roman" w:cs="Times New Roman"/>
          <w:sz w:val="24"/>
          <w:szCs w:val="24"/>
          <w:lang w:eastAsia="bg-BG"/>
        </w:rPr>
      </w:pPr>
      <w:r w:rsidRPr="00602FA5">
        <w:rPr>
          <w:rFonts w:ascii="Times New Roman" w:hAnsi="Times New Roman" w:cs="Times New Roman"/>
          <w:sz w:val="24"/>
          <w:szCs w:val="24"/>
          <w:lang w:eastAsia="bg-BG"/>
        </w:rPr>
        <w:t>Следователно ние сме принудени да бъдем  отговорни и да носим бремето на свободата си!</w:t>
      </w:r>
    </w:p>
    <w:p w:rsidR="00602FA5" w:rsidRPr="00602FA5" w:rsidRDefault="00602FA5" w:rsidP="006D2556">
      <w:pPr>
        <w:spacing w:after="0" w:line="240" w:lineRule="auto"/>
        <w:ind w:firstLine="709"/>
        <w:jc w:val="both"/>
        <w:rPr>
          <w:rFonts w:ascii="Times New Roman" w:hAnsi="Times New Roman" w:cs="Times New Roman"/>
          <w:sz w:val="24"/>
          <w:szCs w:val="24"/>
          <w:lang w:eastAsia="bg-BG"/>
        </w:rPr>
      </w:pPr>
      <w:r w:rsidRPr="00602FA5">
        <w:rPr>
          <w:rFonts w:ascii="Times New Roman" w:hAnsi="Times New Roman" w:cs="Times New Roman"/>
          <w:sz w:val="24"/>
          <w:szCs w:val="24"/>
          <w:lang w:eastAsia="bg-BG"/>
        </w:rPr>
        <w:t>И поглеждайки общо върху твърдението „Свободата е отговорност” проумяваме че свободата  ни е насилствена, с която човек се самооткрива постоянно. Разберем ли това може би отчасти сме разбрали идеята на живота.</w:t>
      </w:r>
    </w:p>
    <w:p w:rsidR="00602FA5" w:rsidRPr="00602FA5" w:rsidRDefault="00602FA5" w:rsidP="006D2556">
      <w:pPr>
        <w:spacing w:after="0" w:line="240" w:lineRule="auto"/>
        <w:ind w:firstLine="709"/>
        <w:jc w:val="both"/>
        <w:rPr>
          <w:rFonts w:ascii="Times New Roman" w:hAnsi="Times New Roman" w:cs="Times New Roman"/>
          <w:sz w:val="24"/>
          <w:szCs w:val="24"/>
          <w:lang w:eastAsia="bg-BG"/>
        </w:rPr>
      </w:pPr>
    </w:p>
    <w:p w:rsidR="00602FA5" w:rsidRPr="00602FA5" w:rsidRDefault="00602FA5" w:rsidP="006D2556">
      <w:pPr>
        <w:spacing w:after="0" w:line="240" w:lineRule="auto"/>
        <w:ind w:firstLine="709"/>
        <w:jc w:val="both"/>
        <w:rPr>
          <w:rFonts w:ascii="Times New Roman" w:hAnsi="Times New Roman" w:cs="Times New Roman"/>
          <w:sz w:val="28"/>
          <w:szCs w:val="28"/>
        </w:rPr>
      </w:pPr>
      <w:r w:rsidRPr="00602FA5">
        <w:rPr>
          <w:rFonts w:ascii="Times New Roman" w:hAnsi="Times New Roman" w:cs="Times New Roman"/>
          <w:sz w:val="28"/>
          <w:szCs w:val="28"/>
        </w:rPr>
        <w:t>Въпроси за дискусията:</w:t>
      </w:r>
    </w:p>
    <w:p w:rsidR="00602FA5" w:rsidRPr="00602FA5" w:rsidRDefault="00602FA5" w:rsidP="006D2556">
      <w:pPr>
        <w:numPr>
          <w:ilvl w:val="0"/>
          <w:numId w:val="1"/>
        </w:numPr>
        <w:spacing w:after="0" w:line="240" w:lineRule="auto"/>
        <w:ind w:firstLine="709"/>
        <w:jc w:val="both"/>
        <w:rPr>
          <w:rFonts w:ascii="Times New Roman" w:hAnsi="Times New Roman" w:cs="Times New Roman"/>
          <w:sz w:val="24"/>
          <w:szCs w:val="24"/>
        </w:rPr>
      </w:pPr>
      <w:r w:rsidRPr="00602FA5">
        <w:rPr>
          <w:rFonts w:ascii="Times New Roman" w:hAnsi="Times New Roman" w:cs="Times New Roman"/>
          <w:sz w:val="24"/>
          <w:szCs w:val="24"/>
        </w:rPr>
        <w:t>И свободата има своите недостатъци</w:t>
      </w:r>
    </w:p>
    <w:p w:rsidR="00602FA5" w:rsidRPr="00602FA5" w:rsidRDefault="00602FA5" w:rsidP="006D2556">
      <w:pPr>
        <w:numPr>
          <w:ilvl w:val="0"/>
          <w:numId w:val="1"/>
        </w:numPr>
        <w:spacing w:after="0" w:line="240" w:lineRule="auto"/>
        <w:ind w:firstLine="709"/>
        <w:jc w:val="both"/>
        <w:rPr>
          <w:rFonts w:ascii="Times New Roman" w:hAnsi="Times New Roman" w:cs="Times New Roman"/>
          <w:sz w:val="24"/>
          <w:szCs w:val="24"/>
        </w:rPr>
      </w:pPr>
      <w:r w:rsidRPr="00602FA5">
        <w:rPr>
          <w:rFonts w:ascii="Times New Roman" w:hAnsi="Times New Roman" w:cs="Times New Roman"/>
          <w:sz w:val="24"/>
          <w:szCs w:val="24"/>
        </w:rPr>
        <w:t>Свободата е пространство за собствени решения</w:t>
      </w:r>
    </w:p>
    <w:p w:rsidR="00602FA5" w:rsidRPr="00602FA5" w:rsidRDefault="00602FA5" w:rsidP="006D2556">
      <w:pPr>
        <w:numPr>
          <w:ilvl w:val="0"/>
          <w:numId w:val="1"/>
        </w:numPr>
        <w:spacing w:after="0" w:line="240" w:lineRule="auto"/>
        <w:ind w:firstLine="709"/>
        <w:jc w:val="both"/>
        <w:rPr>
          <w:rFonts w:ascii="Times New Roman" w:hAnsi="Times New Roman" w:cs="Times New Roman"/>
          <w:sz w:val="24"/>
          <w:szCs w:val="24"/>
        </w:rPr>
      </w:pPr>
      <w:r w:rsidRPr="00602FA5">
        <w:rPr>
          <w:rFonts w:ascii="Times New Roman" w:hAnsi="Times New Roman" w:cs="Times New Roman"/>
          <w:sz w:val="24"/>
          <w:szCs w:val="24"/>
        </w:rPr>
        <w:t>Свободата е шанс да откриеш собствените си таланти и способности</w:t>
      </w:r>
    </w:p>
    <w:p w:rsidR="00602FA5" w:rsidRPr="00AA1AD3" w:rsidRDefault="00602FA5" w:rsidP="006D2556">
      <w:pPr>
        <w:numPr>
          <w:ilvl w:val="0"/>
          <w:numId w:val="1"/>
        </w:numPr>
        <w:spacing w:after="0" w:line="240" w:lineRule="auto"/>
        <w:ind w:firstLine="709"/>
        <w:jc w:val="both"/>
        <w:rPr>
          <w:rFonts w:ascii="Times New Roman" w:hAnsi="Times New Roman" w:cs="Times New Roman"/>
          <w:sz w:val="24"/>
          <w:szCs w:val="24"/>
        </w:rPr>
      </w:pPr>
      <w:r w:rsidRPr="00602FA5">
        <w:rPr>
          <w:rFonts w:ascii="Times New Roman" w:eastAsia="Times New Roman" w:hAnsi="Times New Roman" w:cs="Times New Roman"/>
          <w:sz w:val="24"/>
          <w:szCs w:val="24"/>
          <w:lang w:eastAsia="bg-BG"/>
        </w:rPr>
        <w:t>Свободата не може да бъде издигана като знаме, за да лиши другия от неговата свобода</w:t>
      </w:r>
    </w:p>
    <w:p w:rsidR="00AA1AD3" w:rsidRPr="00CB1181" w:rsidRDefault="00AA1AD3" w:rsidP="006D2556">
      <w:pPr>
        <w:spacing w:after="0" w:line="240" w:lineRule="auto"/>
        <w:ind w:left="720" w:firstLine="709"/>
        <w:jc w:val="both"/>
        <w:rPr>
          <w:rFonts w:ascii="Times New Roman" w:hAnsi="Times New Roman" w:cs="Times New Roman"/>
          <w:sz w:val="24"/>
          <w:szCs w:val="24"/>
        </w:rPr>
      </w:pPr>
    </w:p>
    <w:p w:rsidR="00CB1181" w:rsidRPr="00AA1AD3" w:rsidRDefault="00CB1181" w:rsidP="006D2556">
      <w:pPr>
        <w:spacing w:after="0" w:line="240" w:lineRule="auto"/>
        <w:ind w:firstLine="709"/>
        <w:jc w:val="both"/>
        <w:rPr>
          <w:rFonts w:ascii="Times New Roman" w:eastAsia="Times New Roman" w:hAnsi="Times New Roman" w:cs="Times New Roman"/>
          <w:b/>
          <w:sz w:val="28"/>
          <w:szCs w:val="28"/>
          <w:lang w:eastAsia="bg-BG"/>
        </w:rPr>
      </w:pPr>
      <w:r w:rsidRPr="00AA1AD3">
        <w:rPr>
          <w:rFonts w:ascii="Times New Roman" w:eastAsia="Times New Roman" w:hAnsi="Times New Roman" w:cs="Times New Roman"/>
          <w:b/>
          <w:sz w:val="28"/>
          <w:szCs w:val="28"/>
          <w:lang w:eastAsia="bg-BG"/>
        </w:rPr>
        <w:t xml:space="preserve">3. Интерактивна игра „Възел на човешките взаимоотношения“. </w:t>
      </w:r>
    </w:p>
    <w:p w:rsidR="00DC184C" w:rsidRDefault="00DC184C" w:rsidP="006D2556">
      <w:pPr>
        <w:spacing w:after="0" w:line="240" w:lineRule="auto"/>
        <w:ind w:firstLine="709"/>
        <w:jc w:val="both"/>
        <w:rPr>
          <w:rFonts w:ascii="Times New Roman" w:eastAsia="Times New Roman" w:hAnsi="Times New Roman" w:cs="Times New Roman"/>
          <w:sz w:val="28"/>
          <w:szCs w:val="28"/>
          <w:lang w:eastAsia="bg-BG"/>
        </w:rPr>
      </w:pPr>
    </w:p>
    <w:p w:rsidR="00CB1181" w:rsidRPr="00DC184C" w:rsidRDefault="00CB1181" w:rsidP="006D2556">
      <w:pPr>
        <w:spacing w:after="0" w:line="240" w:lineRule="auto"/>
        <w:ind w:firstLine="709"/>
        <w:jc w:val="both"/>
        <w:rPr>
          <w:rFonts w:ascii="Times New Roman" w:eastAsia="Times New Roman" w:hAnsi="Times New Roman" w:cs="Times New Roman"/>
          <w:sz w:val="24"/>
          <w:szCs w:val="24"/>
          <w:lang w:eastAsia="bg-BG"/>
        </w:rPr>
      </w:pPr>
      <w:r w:rsidRPr="00DC184C">
        <w:rPr>
          <w:rFonts w:ascii="Times New Roman" w:eastAsia="Times New Roman" w:hAnsi="Times New Roman" w:cs="Times New Roman"/>
          <w:sz w:val="24"/>
          <w:szCs w:val="24"/>
          <w:lang w:eastAsia="bg-BG"/>
        </w:rPr>
        <w:t>Участниците се подреждат в кръг.</w:t>
      </w:r>
      <w:r w:rsidR="006D2556">
        <w:rPr>
          <w:rFonts w:ascii="Times New Roman" w:eastAsia="Times New Roman" w:hAnsi="Times New Roman" w:cs="Times New Roman"/>
          <w:sz w:val="24"/>
          <w:szCs w:val="24"/>
          <w:lang w:eastAsia="bg-BG"/>
        </w:rPr>
        <w:t xml:space="preserve"> </w:t>
      </w:r>
      <w:r w:rsidRPr="00DC184C">
        <w:rPr>
          <w:rFonts w:ascii="Times New Roman" w:eastAsia="Times New Roman" w:hAnsi="Times New Roman" w:cs="Times New Roman"/>
          <w:sz w:val="24"/>
          <w:szCs w:val="24"/>
          <w:lang w:eastAsia="bg-BG"/>
        </w:rPr>
        <w:t>Затварят очи и така се придвижват напред със затворени очи. Протягат ръце напред и всеки се стреми да хване  ръцете на други участници.</w:t>
      </w:r>
      <w:r w:rsidR="006D2556">
        <w:rPr>
          <w:rFonts w:ascii="Times New Roman" w:eastAsia="Times New Roman" w:hAnsi="Times New Roman" w:cs="Times New Roman"/>
          <w:sz w:val="24"/>
          <w:szCs w:val="24"/>
          <w:lang w:eastAsia="bg-BG"/>
        </w:rPr>
        <w:t xml:space="preserve"> </w:t>
      </w:r>
      <w:r w:rsidRPr="00DC184C">
        <w:rPr>
          <w:rFonts w:ascii="Times New Roman" w:eastAsia="Times New Roman" w:hAnsi="Times New Roman" w:cs="Times New Roman"/>
          <w:sz w:val="24"/>
          <w:szCs w:val="24"/>
          <w:lang w:eastAsia="bg-BG"/>
        </w:rPr>
        <w:t>Добре е да се стремим да хванем ръката на отдалечен от нас човек.Веднъж хванали се, участниците не се пускат.</w:t>
      </w:r>
      <w:r w:rsidR="006D2556">
        <w:rPr>
          <w:rFonts w:ascii="Times New Roman" w:eastAsia="Times New Roman" w:hAnsi="Times New Roman" w:cs="Times New Roman"/>
          <w:sz w:val="24"/>
          <w:szCs w:val="24"/>
          <w:lang w:eastAsia="bg-BG"/>
        </w:rPr>
        <w:t xml:space="preserve"> </w:t>
      </w:r>
      <w:r w:rsidRPr="00DC184C">
        <w:rPr>
          <w:rFonts w:ascii="Times New Roman" w:eastAsia="Times New Roman" w:hAnsi="Times New Roman" w:cs="Times New Roman"/>
          <w:sz w:val="24"/>
          <w:szCs w:val="24"/>
          <w:lang w:eastAsia="bg-BG"/>
        </w:rPr>
        <w:t>Отварят очи.</w:t>
      </w:r>
      <w:r w:rsidR="006D2556">
        <w:rPr>
          <w:rFonts w:ascii="Times New Roman" w:eastAsia="Times New Roman" w:hAnsi="Times New Roman" w:cs="Times New Roman"/>
          <w:sz w:val="24"/>
          <w:szCs w:val="24"/>
          <w:lang w:eastAsia="bg-BG"/>
        </w:rPr>
        <w:t xml:space="preserve"> </w:t>
      </w:r>
      <w:r w:rsidRPr="00DC184C">
        <w:rPr>
          <w:rFonts w:ascii="Times New Roman" w:eastAsia="Times New Roman" w:hAnsi="Times New Roman" w:cs="Times New Roman"/>
          <w:sz w:val="24"/>
          <w:szCs w:val="24"/>
          <w:lang w:eastAsia="bg-BG"/>
        </w:rPr>
        <w:t>Опитват се да  разплетат възлите, които са се получили и да се подредят отново в кръг, хванати за ръцете.</w:t>
      </w:r>
      <w:r w:rsidR="00DC184C" w:rsidRPr="00DC184C">
        <w:rPr>
          <w:rFonts w:ascii="Times New Roman" w:eastAsia="Times New Roman" w:hAnsi="Times New Roman" w:cs="Times New Roman"/>
          <w:sz w:val="24"/>
          <w:szCs w:val="24"/>
          <w:lang w:eastAsia="bg-BG"/>
        </w:rPr>
        <w:t xml:space="preserve"> За тази игра е нужно по-голямо пространство и повишено внимание, за да не се наранят учениците при разплитане на възлите.</w:t>
      </w:r>
    </w:p>
    <w:p w:rsidR="00DC184C" w:rsidRPr="00602FA5" w:rsidRDefault="00DC184C" w:rsidP="006D2556">
      <w:pPr>
        <w:spacing w:after="0" w:line="240" w:lineRule="auto"/>
        <w:ind w:firstLine="709"/>
        <w:jc w:val="both"/>
        <w:rPr>
          <w:rFonts w:ascii="Times New Roman" w:hAnsi="Times New Roman" w:cs="Times New Roman"/>
          <w:sz w:val="24"/>
          <w:szCs w:val="24"/>
        </w:rPr>
      </w:pPr>
      <w:r w:rsidRPr="00DC184C">
        <w:rPr>
          <w:rFonts w:ascii="Times New Roman" w:eastAsia="Times New Roman" w:hAnsi="Times New Roman" w:cs="Times New Roman"/>
          <w:sz w:val="24"/>
          <w:szCs w:val="24"/>
          <w:lang w:eastAsia="bg-BG"/>
        </w:rPr>
        <w:t xml:space="preserve">Изводът, който правят учениците с помощта на водещия е, че всеки е отговорен за решенията, които взима; всеки от нас решава какви  и колко </w:t>
      </w:r>
      <w:r w:rsidR="006D2556">
        <w:rPr>
          <w:rFonts w:ascii="Times New Roman" w:eastAsia="Times New Roman" w:hAnsi="Times New Roman" w:cs="Times New Roman"/>
          <w:sz w:val="24"/>
          <w:szCs w:val="24"/>
          <w:lang w:eastAsia="bg-BG"/>
        </w:rPr>
        <w:t>компромиси е склонен да направи</w:t>
      </w:r>
      <w:r w:rsidRPr="00DC184C">
        <w:rPr>
          <w:rFonts w:ascii="Times New Roman" w:eastAsia="Times New Roman" w:hAnsi="Times New Roman" w:cs="Times New Roman"/>
          <w:sz w:val="24"/>
          <w:szCs w:val="24"/>
          <w:lang w:eastAsia="bg-BG"/>
        </w:rPr>
        <w:t>, общувайки с другите.</w:t>
      </w:r>
    </w:p>
    <w:p w:rsidR="00602FA5" w:rsidRPr="00602FA5" w:rsidRDefault="00602FA5" w:rsidP="006D2556">
      <w:pPr>
        <w:spacing w:after="0" w:line="240" w:lineRule="auto"/>
        <w:ind w:left="720" w:firstLine="709"/>
        <w:jc w:val="both"/>
        <w:rPr>
          <w:rFonts w:ascii="Times New Roman" w:eastAsia="Times New Roman" w:hAnsi="Times New Roman" w:cs="Times New Roman"/>
          <w:sz w:val="24"/>
          <w:szCs w:val="24"/>
          <w:lang w:eastAsia="bg-BG"/>
        </w:rPr>
      </w:pPr>
      <w:bookmarkStart w:id="0" w:name="_GoBack"/>
      <w:bookmarkEnd w:id="0"/>
    </w:p>
    <w:sectPr w:rsidR="00602FA5" w:rsidRPr="00602FA5">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01EF" w:rsidRDefault="000501EF" w:rsidP="00602FA5">
      <w:pPr>
        <w:spacing w:after="0" w:line="240" w:lineRule="auto"/>
      </w:pPr>
      <w:r>
        <w:separator/>
      </w:r>
    </w:p>
  </w:endnote>
  <w:endnote w:type="continuationSeparator" w:id="0">
    <w:p w:rsidR="000501EF" w:rsidRDefault="000501EF" w:rsidP="00602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4230650"/>
      <w:docPartObj>
        <w:docPartGallery w:val="Page Numbers (Bottom of Page)"/>
        <w:docPartUnique/>
      </w:docPartObj>
    </w:sdtPr>
    <w:sdtEndPr>
      <w:rPr>
        <w:noProof/>
      </w:rPr>
    </w:sdtEndPr>
    <w:sdtContent>
      <w:p w:rsidR="006D2556" w:rsidRDefault="006D2556">
        <w:pPr>
          <w:pStyle w:val="Footer"/>
          <w:jc w:val="right"/>
        </w:pPr>
        <w:r>
          <w:fldChar w:fldCharType="begin"/>
        </w:r>
        <w:r>
          <w:instrText xml:space="preserve"> PAGE   \* MERGEFORMAT </w:instrText>
        </w:r>
        <w:r>
          <w:fldChar w:fldCharType="separate"/>
        </w:r>
        <w:r>
          <w:rPr>
            <w:noProof/>
          </w:rPr>
          <w:t>3</w:t>
        </w:r>
        <w:r>
          <w:rPr>
            <w:noProof/>
          </w:rPr>
          <w:fldChar w:fldCharType="end"/>
        </w:r>
      </w:p>
    </w:sdtContent>
  </w:sdt>
  <w:p w:rsidR="006D2556" w:rsidRDefault="006D25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01EF" w:rsidRDefault="000501EF" w:rsidP="00602FA5">
      <w:pPr>
        <w:spacing w:after="0" w:line="240" w:lineRule="auto"/>
      </w:pPr>
      <w:r>
        <w:separator/>
      </w:r>
    </w:p>
  </w:footnote>
  <w:footnote w:type="continuationSeparator" w:id="0">
    <w:p w:rsidR="000501EF" w:rsidRDefault="000501EF" w:rsidP="00602F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FA5" w:rsidRPr="002E1B67" w:rsidRDefault="00602FA5" w:rsidP="00602FA5">
    <w:pPr>
      <w:pStyle w:val="Header"/>
      <w:jc w:val="center"/>
      <w:rPr>
        <w:rFonts w:ascii="Times New Roman" w:hAnsi="Times New Roman" w:cs="Times New Roman"/>
        <w:b/>
        <w:sz w:val="24"/>
        <w:szCs w:val="24"/>
      </w:rPr>
    </w:pPr>
    <w:r>
      <w:rPr>
        <w:noProof/>
        <w:lang w:eastAsia="bg-BG"/>
      </w:rPr>
      <w:drawing>
        <wp:anchor distT="0" distB="0" distL="114300" distR="114300" simplePos="0" relativeHeight="251661312" behindDoc="0" locked="0" layoutInCell="1" allowOverlap="1" wp14:anchorId="73A902A5" wp14:editId="35D765FC">
          <wp:simplePos x="0" y="0"/>
          <wp:positionH relativeFrom="column">
            <wp:posOffset>5558155</wp:posOffset>
          </wp:positionH>
          <wp:positionV relativeFrom="paragraph">
            <wp:posOffset>-144780</wp:posOffset>
          </wp:positionV>
          <wp:extent cx="476250" cy="630555"/>
          <wp:effectExtent l="0" t="0" r="0"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 cy="63055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bg-BG"/>
      </w:rPr>
      <w:drawing>
        <wp:anchor distT="0" distB="0" distL="114300" distR="114300" simplePos="0" relativeHeight="251660288" behindDoc="0" locked="0" layoutInCell="1" allowOverlap="1" wp14:anchorId="237039B5" wp14:editId="2362A155">
          <wp:simplePos x="0" y="0"/>
          <wp:positionH relativeFrom="column">
            <wp:posOffset>-718185</wp:posOffset>
          </wp:positionH>
          <wp:positionV relativeFrom="paragraph">
            <wp:posOffset>-140335</wp:posOffset>
          </wp:positionV>
          <wp:extent cx="1295400" cy="843280"/>
          <wp:effectExtent l="0" t="0" r="0" b="0"/>
          <wp:wrapNone/>
          <wp:docPr id="2" name="Picture 4" descr="untitl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bmp"/>
                  <pic:cNvPicPr/>
                </pic:nvPicPr>
                <pic:blipFill>
                  <a:blip r:embed="rId2"/>
                  <a:stretch>
                    <a:fillRect/>
                  </a:stretch>
                </pic:blipFill>
                <pic:spPr>
                  <a:xfrm>
                    <a:off x="0" y="0"/>
                    <a:ext cx="1295400" cy="843280"/>
                  </a:xfrm>
                  <a:prstGeom prst="rect">
                    <a:avLst/>
                  </a:prstGeom>
                </pic:spPr>
              </pic:pic>
            </a:graphicData>
          </a:graphic>
          <wp14:sizeRelH relativeFrom="margin">
            <wp14:pctWidth>0</wp14:pctWidth>
          </wp14:sizeRelH>
          <wp14:sizeRelV relativeFrom="margin">
            <wp14:pctHeight>0</wp14:pctHeight>
          </wp14:sizeRelV>
        </wp:anchor>
      </w:drawing>
    </w:r>
    <w:r w:rsidRPr="002E1B67">
      <w:rPr>
        <w:rFonts w:ascii="Times New Roman" w:hAnsi="Times New Roman" w:cs="Times New Roman"/>
        <w:b/>
        <w:sz w:val="24"/>
        <w:szCs w:val="24"/>
      </w:rPr>
      <w:t>Министерство на младежта и спорта</w:t>
    </w:r>
  </w:p>
  <w:p w:rsidR="00602FA5" w:rsidRDefault="00602FA5" w:rsidP="00602FA5">
    <w:pPr>
      <w:pStyle w:val="Header"/>
      <w:jc w:val="center"/>
      <w:rPr>
        <w:rFonts w:ascii="Times New Roman" w:hAnsi="Times New Roman" w:cs="Times New Roman"/>
        <w:b/>
        <w:sz w:val="24"/>
        <w:szCs w:val="24"/>
        <w:lang w:val="en-US"/>
      </w:rPr>
    </w:pPr>
    <w:r>
      <w:rPr>
        <w:rFonts w:ascii="Times New Roman" w:hAnsi="Times New Roman" w:cs="Times New Roman"/>
        <w:b/>
        <w:sz w:val="24"/>
        <w:szCs w:val="24"/>
      </w:rPr>
      <w:t>Национална програма за</w:t>
    </w:r>
    <w:r w:rsidRPr="003228FC">
      <w:rPr>
        <w:rFonts w:ascii="Times New Roman" w:hAnsi="Times New Roman" w:cs="Times New Roman"/>
        <w:b/>
        <w:sz w:val="24"/>
        <w:szCs w:val="24"/>
      </w:rPr>
      <w:t xml:space="preserve"> изпълнение на младежки</w:t>
    </w:r>
  </w:p>
  <w:p w:rsidR="00602FA5" w:rsidRDefault="00602FA5" w:rsidP="00602FA5">
    <w:pPr>
      <w:pStyle w:val="Header"/>
      <w:jc w:val="center"/>
      <w:rPr>
        <w:rFonts w:ascii="Times New Roman" w:hAnsi="Times New Roman" w:cs="Times New Roman"/>
        <w:b/>
        <w:sz w:val="24"/>
        <w:szCs w:val="24"/>
        <w:lang w:val="en-US"/>
      </w:rPr>
    </w:pPr>
    <w:r w:rsidRPr="003228FC">
      <w:rPr>
        <w:rFonts w:ascii="Times New Roman" w:hAnsi="Times New Roman" w:cs="Times New Roman"/>
        <w:b/>
        <w:sz w:val="24"/>
        <w:szCs w:val="24"/>
      </w:rPr>
      <w:t>дейности по чл.10 А от Закона за хазарта за 2017 г.</w:t>
    </w:r>
  </w:p>
  <w:p w:rsidR="00602FA5" w:rsidRDefault="00602FA5" w:rsidP="00602FA5">
    <w:pPr>
      <w:pStyle w:val="Header"/>
      <w:jc w:val="center"/>
      <w:rPr>
        <w:b/>
      </w:rPr>
    </w:pPr>
    <w:r w:rsidRPr="00213D03">
      <w:rPr>
        <w:b/>
        <w:noProof/>
        <w:lang w:eastAsia="bg-BG"/>
      </w:rPr>
      <mc:AlternateContent>
        <mc:Choice Requires="wps">
          <w:drawing>
            <wp:anchor distT="0" distB="0" distL="114300" distR="114300" simplePos="0" relativeHeight="251659264" behindDoc="0" locked="0" layoutInCell="1" allowOverlap="1" wp14:anchorId="19D405C9" wp14:editId="75EEA391">
              <wp:simplePos x="0" y="0"/>
              <wp:positionH relativeFrom="column">
                <wp:posOffset>5234305</wp:posOffset>
              </wp:positionH>
              <wp:positionV relativeFrom="paragraph">
                <wp:posOffset>53340</wp:posOffset>
              </wp:positionV>
              <wp:extent cx="1200785" cy="266700"/>
              <wp:effectExtent l="0" t="0" r="0" b="0"/>
              <wp:wrapNone/>
              <wp:docPr id="307" name="Текстово 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785" cy="266700"/>
                      </a:xfrm>
                      <a:prstGeom prst="rect">
                        <a:avLst/>
                      </a:prstGeom>
                      <a:noFill/>
                      <a:ln w="9525">
                        <a:noFill/>
                        <a:miter lim="800000"/>
                        <a:headEnd/>
                        <a:tailEnd/>
                      </a:ln>
                    </wps:spPr>
                    <wps:txbx>
                      <w:txbxContent>
                        <w:p w:rsidR="00602FA5" w:rsidRPr="00213D03" w:rsidRDefault="00602FA5" w:rsidP="00602FA5">
                          <w:pPr>
                            <w:jc w:val="center"/>
                            <w:rPr>
                              <w:sz w:val="20"/>
                            </w:rPr>
                          </w:pPr>
                          <w:r w:rsidRPr="00213D03">
                            <w:rPr>
                              <w:b/>
                              <w:sz w:val="18"/>
                              <w:szCs w:val="20"/>
                            </w:rPr>
                            <w:t>Сдружение ЦОПСИ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Текстово поле 2" o:spid="_x0000_s1026" type="#_x0000_t202" style="position:absolute;left:0;text-align:left;margin-left:412.15pt;margin-top:4.2pt;width:94.5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sEmLAIAAAUEAAAOAAAAZHJzL2Uyb0RvYy54bWysU0tu2zAQ3RfoHQjua8mufxEsB2nSFAXS&#10;D5D2ADRFWURJjkrSltxdepQeoUA2LZBeQblRh5TjGO2uqBYEqeG8mffmcXHaakW2wjoJJqfDQUqJ&#10;MBwKadY5/fjh8tmcEueZKZgCI3K6E46eLp8+WTR1JkZQgSqEJQhiXNbUOa28r7MkcbwSmrkB1MJg&#10;sASrmcejXSeFZQ2ia5WM0nSaNGCL2gIXzuHfiz5IlxG/LAX378rSCU9UTrE3H1cb11VYk+WCZWvL&#10;6kryfRvsH7rQTBoseoC6YJ6RjZV/QWnJLTgo/YCDTqAsJReRA7IZpn+wua5YLSIXFMfVB5nc/4Pl&#10;b7fvLZFFTp+nM0oM0zik7lt32/24v7n/2t1137s70v3Czc/uloyCYE3tMsy7rjHTty+gxcFH8q6+&#10;Av7JEQPnFTNrcWYtNJVgBTY8DJnJUWqP4wLIqnkDBdZlGw8RqC2tDmqiPgTRcXC7w7BE6wkPJXH8&#10;s/mEEo6x0XQ6S+M0E5Y9ZNfW+VcCNAmbnFo0Q0Rn2yvnQzcse7gSihm4lEpFQyhDmpyeTEaTmHAU&#10;0dKjX5XUOZ2n4esdFEi+NEVM9kyqfo8FlNmzDkR7yr5dtXgxSLGCYof8LfS+xHeEmwrsF0oa9GRO&#10;3ecNs4IS9dqghifD8TiYOB7Gk9kID/Y4sjqOMMMRKqeekn577qPxe65nqHUpowyPnex7Ra9Fdfbv&#10;Ipj5+BxvPb7e5W8AAAD//wMAUEsDBBQABgAIAAAAIQCMltTC3QAAAAkBAAAPAAAAZHJzL2Rvd25y&#10;ZXYueG1sTI/NTsMwEITvSLyDtUjcqN02RSXEqRCIK4jyI3HbxtskIl5HsduEt2d7ordZzWj2m2Iz&#10;+U4daYhtYAvzmQFFXAXXcm3h4/35Zg0qJmSHXWCy8EsRNuXlRYG5CyO/0XGbaiUlHHO00KTU51rH&#10;qiGPcRZ6YvH2YfCY5Bxq7QYcpdx3emHMrfbYsnxosKfHhqqf7cFb+HzZf39l5rV+8qt+DJPR7O+0&#10;tddX08M9qERT+g/DCV/QoRSmXTiwi6qzsF5kS4mKyECdfDNfitpZWJkMdFno8wXlHwAAAP//AwBQ&#10;SwECLQAUAAYACAAAACEAtoM4kv4AAADhAQAAEwAAAAAAAAAAAAAAAAAAAAAAW0NvbnRlbnRfVHlw&#10;ZXNdLnhtbFBLAQItABQABgAIAAAAIQA4/SH/1gAAAJQBAAALAAAAAAAAAAAAAAAAAC8BAABfcmVs&#10;cy8ucmVsc1BLAQItABQABgAIAAAAIQDp8sEmLAIAAAUEAAAOAAAAAAAAAAAAAAAAAC4CAABkcnMv&#10;ZTJvRG9jLnhtbFBLAQItABQABgAIAAAAIQCMltTC3QAAAAkBAAAPAAAAAAAAAAAAAAAAAIYEAABk&#10;cnMvZG93bnJldi54bWxQSwUGAAAAAAQABADzAAAAkAUAAAAA&#10;" filled="f" stroked="f">
              <v:textbox>
                <w:txbxContent>
                  <w:p w:rsidR="00602FA5" w:rsidRPr="00213D03" w:rsidRDefault="00602FA5" w:rsidP="00602FA5">
                    <w:pPr>
                      <w:jc w:val="center"/>
                      <w:rPr>
                        <w:sz w:val="20"/>
                      </w:rPr>
                    </w:pPr>
                    <w:r w:rsidRPr="00213D03">
                      <w:rPr>
                        <w:b/>
                        <w:sz w:val="18"/>
                        <w:szCs w:val="20"/>
                      </w:rPr>
                      <w:t>Сдружение ЦОПСИ</w:t>
                    </w:r>
                  </w:p>
                </w:txbxContent>
              </v:textbox>
            </v:shape>
          </w:pict>
        </mc:Fallback>
      </mc:AlternateContent>
    </w:r>
    <w:r>
      <w:rPr>
        <w:b/>
      </w:rPr>
      <w:t xml:space="preserve">Проект </w:t>
    </w:r>
    <w:r w:rsidRPr="003228FC">
      <w:rPr>
        <w:b/>
      </w:rPr>
      <w:t>"С доверие към младите"</w:t>
    </w:r>
    <w:r>
      <w:rPr>
        <w:b/>
      </w:rPr>
      <w:t xml:space="preserve">   </w:t>
    </w:r>
    <w:r w:rsidRPr="003228FC">
      <w:rPr>
        <w:b/>
      </w:rPr>
      <w:t>Договор № 25-00-13/17.07.2017 г.</w:t>
    </w:r>
  </w:p>
  <w:p w:rsidR="00602FA5" w:rsidRPr="00B126D5" w:rsidRDefault="00602FA5" w:rsidP="00602FA5">
    <w:pPr>
      <w:pStyle w:val="Header"/>
      <w:jc w:val="center"/>
      <w:rPr>
        <w:b/>
      </w:rPr>
    </w:pPr>
    <w:r>
      <w:rPr>
        <w:b/>
      </w:rPr>
      <w:t>Бенефициент: Център за образователни програми и социални инициативи</w:t>
    </w:r>
  </w:p>
  <w:p w:rsidR="00602FA5" w:rsidRDefault="00602FA5" w:rsidP="00602FA5">
    <w:pPr>
      <w:pStyle w:val="Header"/>
    </w:pPr>
  </w:p>
  <w:p w:rsidR="00602FA5" w:rsidRDefault="00602FA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C01BC"/>
    <w:multiLevelType w:val="hybridMultilevel"/>
    <w:tmpl w:val="9B3E0944"/>
    <w:lvl w:ilvl="0" w:tplc="8AFED456">
      <w:start w:val="1"/>
      <w:numFmt w:val="decimal"/>
      <w:lvlText w:val="%1."/>
      <w:lvlJc w:val="left"/>
      <w:pPr>
        <w:ind w:left="1744" w:hanging="1035"/>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
    <w:nsid w:val="3A551723"/>
    <w:multiLevelType w:val="hybridMultilevel"/>
    <w:tmpl w:val="786C29A2"/>
    <w:lvl w:ilvl="0" w:tplc="4EA0AB4E">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
    <w:nsid w:val="3F2B21CA"/>
    <w:multiLevelType w:val="hybridMultilevel"/>
    <w:tmpl w:val="53B22C8A"/>
    <w:lvl w:ilvl="0" w:tplc="0402000F">
      <w:start w:val="1"/>
      <w:numFmt w:val="decimal"/>
      <w:lvlText w:val="%1."/>
      <w:lvlJc w:val="left"/>
      <w:pPr>
        <w:ind w:left="0" w:hanging="360"/>
      </w:pPr>
      <w:rPr>
        <w:rFont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711"/>
    <w:rsid w:val="000501EF"/>
    <w:rsid w:val="000E5941"/>
    <w:rsid w:val="003F3551"/>
    <w:rsid w:val="00602FA5"/>
    <w:rsid w:val="00636600"/>
    <w:rsid w:val="00645711"/>
    <w:rsid w:val="006D2556"/>
    <w:rsid w:val="00AA1AD3"/>
    <w:rsid w:val="00AB59F9"/>
    <w:rsid w:val="00B25335"/>
    <w:rsid w:val="00CB1181"/>
    <w:rsid w:val="00DC184C"/>
    <w:rsid w:val="00E4133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F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2FA5"/>
    <w:pPr>
      <w:tabs>
        <w:tab w:val="center" w:pos="4536"/>
        <w:tab w:val="right" w:pos="9072"/>
      </w:tabs>
      <w:spacing w:after="0" w:line="240" w:lineRule="auto"/>
    </w:pPr>
  </w:style>
  <w:style w:type="character" w:customStyle="1" w:styleId="HeaderChar">
    <w:name w:val="Header Char"/>
    <w:basedOn w:val="DefaultParagraphFont"/>
    <w:link w:val="Header"/>
    <w:uiPriority w:val="99"/>
    <w:rsid w:val="00602FA5"/>
  </w:style>
  <w:style w:type="paragraph" w:styleId="Footer">
    <w:name w:val="footer"/>
    <w:basedOn w:val="Normal"/>
    <w:link w:val="FooterChar"/>
    <w:uiPriority w:val="99"/>
    <w:unhideWhenUsed/>
    <w:rsid w:val="00602FA5"/>
    <w:pPr>
      <w:tabs>
        <w:tab w:val="center" w:pos="4536"/>
        <w:tab w:val="right" w:pos="9072"/>
      </w:tabs>
      <w:spacing w:after="0" w:line="240" w:lineRule="auto"/>
    </w:pPr>
  </w:style>
  <w:style w:type="character" w:customStyle="1" w:styleId="FooterChar">
    <w:name w:val="Footer Char"/>
    <w:basedOn w:val="DefaultParagraphFont"/>
    <w:link w:val="Footer"/>
    <w:uiPriority w:val="99"/>
    <w:rsid w:val="00602FA5"/>
  </w:style>
  <w:style w:type="paragraph" w:styleId="NoSpacing">
    <w:name w:val="No Spacing"/>
    <w:uiPriority w:val="1"/>
    <w:qFormat/>
    <w:rsid w:val="00602FA5"/>
    <w:pPr>
      <w:spacing w:after="0" w:line="240" w:lineRule="auto"/>
    </w:pPr>
  </w:style>
  <w:style w:type="paragraph" w:styleId="ListParagraph">
    <w:name w:val="List Paragraph"/>
    <w:basedOn w:val="Normal"/>
    <w:uiPriority w:val="34"/>
    <w:qFormat/>
    <w:rsid w:val="006D255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F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2FA5"/>
    <w:pPr>
      <w:tabs>
        <w:tab w:val="center" w:pos="4536"/>
        <w:tab w:val="right" w:pos="9072"/>
      </w:tabs>
      <w:spacing w:after="0" w:line="240" w:lineRule="auto"/>
    </w:pPr>
  </w:style>
  <w:style w:type="character" w:customStyle="1" w:styleId="HeaderChar">
    <w:name w:val="Header Char"/>
    <w:basedOn w:val="DefaultParagraphFont"/>
    <w:link w:val="Header"/>
    <w:uiPriority w:val="99"/>
    <w:rsid w:val="00602FA5"/>
  </w:style>
  <w:style w:type="paragraph" w:styleId="Footer">
    <w:name w:val="footer"/>
    <w:basedOn w:val="Normal"/>
    <w:link w:val="FooterChar"/>
    <w:uiPriority w:val="99"/>
    <w:unhideWhenUsed/>
    <w:rsid w:val="00602FA5"/>
    <w:pPr>
      <w:tabs>
        <w:tab w:val="center" w:pos="4536"/>
        <w:tab w:val="right" w:pos="9072"/>
      </w:tabs>
      <w:spacing w:after="0" w:line="240" w:lineRule="auto"/>
    </w:pPr>
  </w:style>
  <w:style w:type="character" w:customStyle="1" w:styleId="FooterChar">
    <w:name w:val="Footer Char"/>
    <w:basedOn w:val="DefaultParagraphFont"/>
    <w:link w:val="Footer"/>
    <w:uiPriority w:val="99"/>
    <w:rsid w:val="00602FA5"/>
  </w:style>
  <w:style w:type="paragraph" w:styleId="NoSpacing">
    <w:name w:val="No Spacing"/>
    <w:uiPriority w:val="1"/>
    <w:qFormat/>
    <w:rsid w:val="00602FA5"/>
    <w:pPr>
      <w:spacing w:after="0" w:line="240" w:lineRule="auto"/>
    </w:pPr>
  </w:style>
  <w:style w:type="paragraph" w:styleId="ListParagraph">
    <w:name w:val="List Paragraph"/>
    <w:basedOn w:val="Normal"/>
    <w:uiPriority w:val="34"/>
    <w:qFormat/>
    <w:rsid w:val="006D25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1452</Words>
  <Characters>8278</Characters>
  <Application>Microsoft Office Word</Application>
  <DocSecurity>0</DocSecurity>
  <Lines>68</Lines>
  <Paragraphs>19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9711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Dobi</dc:creator>
  <cp:keywords/>
  <dc:description/>
  <cp:lastModifiedBy>Danaila Bolgradova</cp:lastModifiedBy>
  <cp:revision>3</cp:revision>
  <dcterms:created xsi:type="dcterms:W3CDTF">2017-10-05T13:50:00Z</dcterms:created>
  <dcterms:modified xsi:type="dcterms:W3CDTF">2017-10-10T08:03:00Z</dcterms:modified>
</cp:coreProperties>
</file>